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Pr="00B152AA" w:rsidRDefault="00814751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246BE9" w:rsidRDefault="00246BE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  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Default="00824EC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542BA6">
        <w:rPr>
          <w:rFonts w:ascii="Times New Roman" w:hAnsi="Times New Roman"/>
          <w:sz w:val="28"/>
        </w:rPr>
        <w:t>30.05.2014</w:t>
      </w:r>
      <w:r w:rsidR="0037080F">
        <w:rPr>
          <w:rFonts w:ascii="Times New Roman" w:hAnsi="Times New Roman"/>
          <w:sz w:val="28"/>
        </w:rPr>
        <w:t xml:space="preserve"> </w:t>
      </w:r>
      <w:r w:rsidR="00246BE9">
        <w:rPr>
          <w:rFonts w:ascii="Times New Roman" w:hAnsi="Times New Roman"/>
          <w:sz w:val="28"/>
        </w:rPr>
        <w:t>г</w:t>
      </w:r>
      <w:r w:rsidR="002C6F02">
        <w:rPr>
          <w:rFonts w:ascii="Times New Roman" w:hAnsi="Times New Roman"/>
          <w:sz w:val="28"/>
        </w:rPr>
        <w:t>.</w:t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  <w:t xml:space="preserve">                   </w:t>
      </w:r>
      <w:r w:rsidR="00C82CAE">
        <w:rPr>
          <w:rFonts w:ascii="Times New Roman" w:hAnsi="Times New Roman"/>
          <w:sz w:val="28"/>
        </w:rPr>
        <w:t xml:space="preserve"> </w:t>
      </w:r>
      <w:r w:rsidR="0037080F">
        <w:rPr>
          <w:rFonts w:ascii="Times New Roman" w:hAnsi="Times New Roman"/>
          <w:sz w:val="28"/>
        </w:rPr>
        <w:t xml:space="preserve">               </w:t>
      </w:r>
      <w:r w:rsidR="00C82CAE">
        <w:rPr>
          <w:rFonts w:ascii="Times New Roman" w:hAnsi="Times New Roman"/>
          <w:sz w:val="28"/>
        </w:rPr>
        <w:t xml:space="preserve">  №  </w:t>
      </w:r>
      <w:r w:rsidR="00542BA6">
        <w:rPr>
          <w:rFonts w:ascii="Times New Roman" w:hAnsi="Times New Roman"/>
          <w:sz w:val="28"/>
        </w:rPr>
        <w:t>17</w:t>
      </w:r>
    </w:p>
    <w:p w:rsidR="00246BE9" w:rsidRDefault="00246BE9">
      <w:pPr>
        <w:jc w:val="center"/>
        <w:rPr>
          <w:kern w:val="2"/>
          <w:sz w:val="28"/>
        </w:rPr>
      </w:pPr>
      <w:r>
        <w:rPr>
          <w:sz w:val="28"/>
        </w:rPr>
        <w:t>с. Красносельское</w:t>
      </w:r>
    </w:p>
    <w:p w:rsidR="00246BE9" w:rsidRDefault="00246BE9">
      <w:pPr>
        <w:pStyle w:val="1"/>
        <w:rPr>
          <w:caps w:val="0"/>
        </w:rPr>
      </w:pPr>
    </w:p>
    <w:p w:rsidR="00E37591" w:rsidRPr="00E37591" w:rsidRDefault="00E37591" w:rsidP="00E37591">
      <w:pPr>
        <w:rPr>
          <w:b/>
          <w:sz w:val="28"/>
          <w:szCs w:val="28"/>
        </w:rPr>
      </w:pPr>
      <w:r w:rsidRPr="00E37591">
        <w:rPr>
          <w:b/>
          <w:sz w:val="28"/>
          <w:szCs w:val="28"/>
        </w:rPr>
        <w:t>О принятии устава Красносельского сельского поселения Динского района</w:t>
      </w:r>
    </w:p>
    <w:p w:rsidR="00E37591" w:rsidRDefault="00E37591" w:rsidP="00E37591">
      <w:pPr>
        <w:ind w:firstLine="851"/>
        <w:jc w:val="both"/>
        <w:rPr>
          <w:b/>
          <w:sz w:val="28"/>
        </w:rPr>
      </w:pPr>
    </w:p>
    <w:p w:rsidR="00A1409D" w:rsidRPr="0084563A" w:rsidRDefault="00E37591" w:rsidP="001D27B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563A">
        <w:rPr>
          <w:sz w:val="28"/>
          <w:szCs w:val="28"/>
        </w:rPr>
        <w:t>В соответствии  с пунктом 1 части 1</w:t>
      </w:r>
      <w:r>
        <w:rPr>
          <w:sz w:val="28"/>
          <w:szCs w:val="28"/>
        </w:rPr>
        <w:t>0 статьи 35, частью 3 статьи 44</w:t>
      </w:r>
      <w:r w:rsidR="00A230A4">
        <w:rPr>
          <w:sz w:val="28"/>
          <w:szCs w:val="28"/>
        </w:rPr>
        <w:t xml:space="preserve">, статьей 84 </w:t>
      </w:r>
      <w:r>
        <w:rPr>
          <w:sz w:val="28"/>
          <w:szCs w:val="28"/>
        </w:rPr>
        <w:t xml:space="preserve"> </w:t>
      </w:r>
      <w:r w:rsidRPr="0084563A">
        <w:rPr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 Совет</w:t>
      </w:r>
      <w:r>
        <w:rPr>
          <w:sz w:val="28"/>
          <w:szCs w:val="28"/>
        </w:rPr>
        <w:t xml:space="preserve"> Красносельского сельского поселения Динского района </w:t>
      </w:r>
      <w:r w:rsidR="00A1409D">
        <w:rPr>
          <w:sz w:val="28"/>
          <w:szCs w:val="28"/>
        </w:rPr>
        <w:t>РЕШИЛ:</w:t>
      </w:r>
    </w:p>
    <w:p w:rsidR="00E37591" w:rsidRDefault="00A1409D" w:rsidP="00E37591">
      <w:pPr>
        <w:ind w:firstLine="851"/>
        <w:jc w:val="both"/>
        <w:rPr>
          <w:sz w:val="28"/>
        </w:rPr>
      </w:pPr>
      <w:r>
        <w:rPr>
          <w:sz w:val="28"/>
        </w:rPr>
        <w:t>1. Принять У</w:t>
      </w:r>
      <w:r w:rsidR="00E37591">
        <w:rPr>
          <w:sz w:val="28"/>
        </w:rPr>
        <w:t>став</w:t>
      </w:r>
      <w:r>
        <w:rPr>
          <w:sz w:val="28"/>
        </w:rPr>
        <w:t xml:space="preserve"> муниципального образования </w:t>
      </w:r>
      <w:r w:rsidR="00E37591">
        <w:rPr>
          <w:sz w:val="28"/>
        </w:rPr>
        <w:t xml:space="preserve"> Красносельского сельского поселен</w:t>
      </w:r>
      <w:r>
        <w:rPr>
          <w:sz w:val="28"/>
        </w:rPr>
        <w:t>ия Динского района</w:t>
      </w:r>
      <w:r w:rsidR="00E37591">
        <w:rPr>
          <w:sz w:val="28"/>
        </w:rPr>
        <w:t>.</w:t>
      </w:r>
    </w:p>
    <w:p w:rsidR="00E37591" w:rsidRDefault="00E37591" w:rsidP="00E37591">
      <w:pPr>
        <w:ind w:firstLine="851"/>
        <w:jc w:val="both"/>
        <w:rPr>
          <w:sz w:val="28"/>
        </w:rPr>
      </w:pPr>
      <w:r>
        <w:rPr>
          <w:sz w:val="28"/>
        </w:rPr>
        <w:t>2. Поручить главе Красносельского</w:t>
      </w:r>
      <w:r w:rsidRPr="0005159F">
        <w:rPr>
          <w:i/>
          <w:sz w:val="28"/>
        </w:rPr>
        <w:t xml:space="preserve"> </w:t>
      </w:r>
      <w:r>
        <w:rPr>
          <w:sz w:val="28"/>
        </w:rPr>
        <w:t>сельского поселения Динского района Кныш Михаилу Васильевичу</w:t>
      </w:r>
      <w:r w:rsidR="00A230A4">
        <w:rPr>
          <w:sz w:val="28"/>
        </w:rPr>
        <w:t xml:space="preserve"> в порядке, установленном Федеральным законом от 21.07.2005 № 97-ФЗ «О государственной регистрации уставов муниципал</w:t>
      </w:r>
      <w:r w:rsidR="007E245B">
        <w:rPr>
          <w:sz w:val="28"/>
        </w:rPr>
        <w:t>ьных образований», представить У</w:t>
      </w:r>
      <w:r w:rsidR="00A230A4">
        <w:rPr>
          <w:sz w:val="28"/>
        </w:rPr>
        <w:t xml:space="preserve">став на государственную регистрацию в </w:t>
      </w:r>
      <w:r w:rsidR="00394774">
        <w:rPr>
          <w:sz w:val="28"/>
        </w:rPr>
        <w:t xml:space="preserve">Управление </w:t>
      </w:r>
      <w:r w:rsidR="00A230A4">
        <w:rPr>
          <w:sz w:val="28"/>
        </w:rPr>
        <w:t xml:space="preserve"> Минюста России по Краснодарском</w:t>
      </w:r>
      <w:r w:rsidR="00394774">
        <w:rPr>
          <w:sz w:val="28"/>
        </w:rPr>
        <w:t>у краю</w:t>
      </w:r>
      <w:r w:rsidR="00A230A4">
        <w:rPr>
          <w:sz w:val="28"/>
        </w:rPr>
        <w:t>.</w:t>
      </w:r>
      <w:r>
        <w:rPr>
          <w:sz w:val="28"/>
        </w:rPr>
        <w:t xml:space="preserve"> </w:t>
      </w:r>
    </w:p>
    <w:p w:rsidR="00E37591" w:rsidRDefault="00A230A4" w:rsidP="00E37591">
      <w:pPr>
        <w:ind w:firstLine="851"/>
        <w:jc w:val="both"/>
        <w:rPr>
          <w:sz w:val="28"/>
        </w:rPr>
      </w:pPr>
      <w:r>
        <w:rPr>
          <w:sz w:val="28"/>
        </w:rPr>
        <w:t xml:space="preserve">3.  Главе Красносельского сельского поселения </w:t>
      </w:r>
      <w:proofErr w:type="spellStart"/>
      <w:r>
        <w:rPr>
          <w:sz w:val="28"/>
        </w:rPr>
        <w:t>Кныш</w:t>
      </w:r>
      <w:proofErr w:type="spellEnd"/>
      <w:r>
        <w:rPr>
          <w:sz w:val="28"/>
        </w:rPr>
        <w:t xml:space="preserve"> Михаилу Васильевичу </w:t>
      </w:r>
      <w:r w:rsidR="00582B10">
        <w:rPr>
          <w:sz w:val="28"/>
        </w:rPr>
        <w:t>обнародовать</w:t>
      </w:r>
      <w:r>
        <w:rPr>
          <w:sz w:val="28"/>
        </w:rPr>
        <w:t xml:space="preserve"> Устав муниципального образования в пятна</w:t>
      </w:r>
      <w:r w:rsidR="00A1409D">
        <w:rPr>
          <w:sz w:val="28"/>
        </w:rPr>
        <w:t>д</w:t>
      </w:r>
      <w:r>
        <w:rPr>
          <w:sz w:val="28"/>
        </w:rPr>
        <w:t>цатидневный срок после его государственной регистрации.</w:t>
      </w:r>
    </w:p>
    <w:p w:rsidR="00E37591" w:rsidRDefault="00E37591" w:rsidP="00E37591">
      <w:pPr>
        <w:ind w:firstLine="851"/>
        <w:jc w:val="both"/>
        <w:rPr>
          <w:b/>
          <w:i/>
          <w:color w:val="FF0000"/>
          <w:sz w:val="28"/>
        </w:rPr>
      </w:pPr>
      <w:r>
        <w:rPr>
          <w:sz w:val="28"/>
        </w:rPr>
        <w:t>4. С момен</w:t>
      </w:r>
      <w:r w:rsidR="00A1409D">
        <w:rPr>
          <w:sz w:val="28"/>
        </w:rPr>
        <w:t>та вступления в силу У</w:t>
      </w:r>
      <w:r>
        <w:rPr>
          <w:sz w:val="28"/>
        </w:rPr>
        <w:t xml:space="preserve">става, принятого настоящим решением, признать утратившим силу </w:t>
      </w:r>
      <w:r w:rsidR="00A230A4">
        <w:rPr>
          <w:sz w:val="28"/>
        </w:rPr>
        <w:t>У</w:t>
      </w:r>
      <w:r w:rsidR="00814751">
        <w:rPr>
          <w:sz w:val="28"/>
        </w:rPr>
        <w:t xml:space="preserve">став Красносельского сельского поселения Динского района, принятый решением Совета Красносельского сельского поселения Динского района от </w:t>
      </w:r>
      <w:r w:rsidR="00542BA6">
        <w:rPr>
          <w:sz w:val="28"/>
        </w:rPr>
        <w:t>31.05.2013 года № 11</w:t>
      </w:r>
      <w:r w:rsidR="009D2676">
        <w:rPr>
          <w:sz w:val="28"/>
        </w:rPr>
        <w:t>.</w:t>
      </w:r>
    </w:p>
    <w:p w:rsidR="00E37591" w:rsidRDefault="00A230A4" w:rsidP="00E37591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E37591">
        <w:rPr>
          <w:sz w:val="28"/>
        </w:rPr>
        <w:t>. Настоящее решение вступает в силу со дня его</w:t>
      </w:r>
      <w:r w:rsidR="00A1409D">
        <w:rPr>
          <w:sz w:val="28"/>
        </w:rPr>
        <w:t xml:space="preserve"> </w:t>
      </w:r>
      <w:r w:rsidR="00510350">
        <w:rPr>
          <w:sz w:val="28"/>
        </w:rPr>
        <w:t xml:space="preserve">обнародования, </w:t>
      </w:r>
      <w:r w:rsidR="00A1409D">
        <w:rPr>
          <w:sz w:val="28"/>
        </w:rPr>
        <w:t xml:space="preserve">за исключением пунктов </w:t>
      </w:r>
      <w:r w:rsidR="00394774">
        <w:rPr>
          <w:sz w:val="28"/>
        </w:rPr>
        <w:t>1,</w:t>
      </w:r>
      <w:r w:rsidR="00A1409D">
        <w:rPr>
          <w:sz w:val="28"/>
        </w:rPr>
        <w:t>2, 3 настоящего решения, которые вступают в силу с момента подписания настоящего решения главой Красносельского сельского поселения</w:t>
      </w:r>
      <w:r w:rsidR="00E37591">
        <w:rPr>
          <w:sz w:val="28"/>
        </w:rPr>
        <w:t>.</w:t>
      </w:r>
    </w:p>
    <w:p w:rsidR="00246BE9" w:rsidRDefault="00246BE9">
      <w:pPr>
        <w:jc w:val="both"/>
        <w:rPr>
          <w:sz w:val="28"/>
          <w:szCs w:val="28"/>
        </w:rPr>
      </w:pPr>
    </w:p>
    <w:p w:rsidR="00814751" w:rsidRDefault="00814751">
      <w:pPr>
        <w:jc w:val="both"/>
        <w:rPr>
          <w:sz w:val="28"/>
          <w:szCs w:val="28"/>
        </w:rPr>
      </w:pPr>
    </w:p>
    <w:p w:rsidR="00246BE9" w:rsidRDefault="0024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сельского </w:t>
      </w:r>
    </w:p>
    <w:p w:rsidR="00246BE9" w:rsidRDefault="00246B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М.В. Кныш</w:t>
      </w:r>
    </w:p>
    <w:sectPr w:rsidR="00246BE9" w:rsidSect="00582B10">
      <w:pgSz w:w="11906" w:h="16838"/>
      <w:pgMar w:top="567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246BE9"/>
    <w:rsid w:val="0005321E"/>
    <w:rsid w:val="00190AE5"/>
    <w:rsid w:val="001D27B1"/>
    <w:rsid w:val="0021475D"/>
    <w:rsid w:val="00246BE9"/>
    <w:rsid w:val="002B0B94"/>
    <w:rsid w:val="002C6F02"/>
    <w:rsid w:val="0037080F"/>
    <w:rsid w:val="00394774"/>
    <w:rsid w:val="00423545"/>
    <w:rsid w:val="004D7A03"/>
    <w:rsid w:val="00510350"/>
    <w:rsid w:val="00542BA6"/>
    <w:rsid w:val="00582B10"/>
    <w:rsid w:val="005D6C2C"/>
    <w:rsid w:val="006500DF"/>
    <w:rsid w:val="007649E6"/>
    <w:rsid w:val="007718E8"/>
    <w:rsid w:val="00795413"/>
    <w:rsid w:val="007C5893"/>
    <w:rsid w:val="007E245B"/>
    <w:rsid w:val="00814751"/>
    <w:rsid w:val="00824EC1"/>
    <w:rsid w:val="00855151"/>
    <w:rsid w:val="008D176A"/>
    <w:rsid w:val="00901494"/>
    <w:rsid w:val="009D2676"/>
    <w:rsid w:val="009D3C19"/>
    <w:rsid w:val="00A1409D"/>
    <w:rsid w:val="00A230A4"/>
    <w:rsid w:val="00B152AA"/>
    <w:rsid w:val="00B5301F"/>
    <w:rsid w:val="00BD2F4B"/>
    <w:rsid w:val="00C82CAE"/>
    <w:rsid w:val="00CB057B"/>
    <w:rsid w:val="00E37591"/>
    <w:rsid w:val="00ED2B53"/>
    <w:rsid w:val="00F8683E"/>
    <w:rsid w:val="00FE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21E"/>
    <w:rPr>
      <w:sz w:val="24"/>
      <w:szCs w:val="24"/>
    </w:rPr>
  </w:style>
  <w:style w:type="paragraph" w:styleId="1">
    <w:name w:val="heading 1"/>
    <w:basedOn w:val="a"/>
    <w:next w:val="a"/>
    <w:qFormat/>
    <w:rsid w:val="0005321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05321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321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A23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3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2</cp:revision>
  <cp:lastPrinted>2013-06-03T06:01:00Z</cp:lastPrinted>
  <dcterms:created xsi:type="dcterms:W3CDTF">2014-06-02T04:13:00Z</dcterms:created>
  <dcterms:modified xsi:type="dcterms:W3CDTF">2014-06-02T04:13:00Z</dcterms:modified>
</cp:coreProperties>
</file>