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6A" w:rsidRPr="00027E6A" w:rsidRDefault="00027E6A" w:rsidP="00027E6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7E6A">
        <w:rPr>
          <w:rFonts w:ascii="Times New Roman" w:hAnsi="Times New Roman" w:cs="Times New Roman"/>
          <w:sz w:val="28"/>
          <w:szCs w:val="28"/>
        </w:rPr>
        <w:t xml:space="preserve">Информация о результатах плановой проверки </w:t>
      </w:r>
    </w:p>
    <w:p w:rsidR="00A31310" w:rsidRPr="0041255C" w:rsidRDefault="00396DCD" w:rsidP="00A3131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6DCD">
        <w:rPr>
          <w:rFonts w:ascii="Times New Roman" w:eastAsia="Calibri" w:hAnsi="Times New Roman" w:cs="Times New Roman"/>
          <w:sz w:val="28"/>
          <w:szCs w:val="28"/>
        </w:rPr>
        <w:t>муниципального бюджетного учреждения «Культурно-досуговый центр» с</w:t>
      </w:r>
      <w:proofErr w:type="gramStart"/>
      <w:r w:rsidRPr="00396DC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96DCD">
        <w:rPr>
          <w:rFonts w:ascii="Times New Roman" w:eastAsia="Calibri" w:hAnsi="Times New Roman" w:cs="Times New Roman"/>
          <w:sz w:val="28"/>
          <w:szCs w:val="28"/>
        </w:rPr>
        <w:t>расносельское</w:t>
      </w:r>
      <w:r w:rsidRPr="00396DCD">
        <w:rPr>
          <w:rFonts w:ascii="Times New Roman" w:hAnsi="Times New Roman" w:cs="Times New Roman"/>
          <w:sz w:val="28"/>
          <w:szCs w:val="28"/>
        </w:rPr>
        <w:t xml:space="preserve"> </w:t>
      </w:r>
      <w:r w:rsidR="008E1381" w:rsidRPr="0041255C">
        <w:rPr>
          <w:rFonts w:ascii="Times New Roman" w:hAnsi="Times New Roman" w:cs="Times New Roman"/>
          <w:sz w:val="28"/>
          <w:szCs w:val="28"/>
        </w:rPr>
        <w:t xml:space="preserve">в </w:t>
      </w:r>
      <w:r w:rsidR="00631478">
        <w:rPr>
          <w:rFonts w:ascii="Times New Roman" w:hAnsi="Times New Roman" w:cs="Times New Roman"/>
          <w:sz w:val="28"/>
          <w:szCs w:val="28"/>
        </w:rPr>
        <w:t>дека</w:t>
      </w:r>
      <w:r w:rsidR="00ED1C85">
        <w:rPr>
          <w:rFonts w:ascii="Times New Roman" w:hAnsi="Times New Roman" w:cs="Times New Roman"/>
          <w:sz w:val="28"/>
          <w:szCs w:val="28"/>
        </w:rPr>
        <w:t>бре</w:t>
      </w:r>
      <w:r w:rsidR="004A2835">
        <w:rPr>
          <w:rFonts w:ascii="Times New Roman" w:hAnsi="Times New Roman" w:cs="Times New Roman"/>
          <w:sz w:val="28"/>
          <w:szCs w:val="28"/>
        </w:rPr>
        <w:t xml:space="preserve"> 20</w:t>
      </w:r>
      <w:r w:rsidR="00AF4027">
        <w:rPr>
          <w:rFonts w:ascii="Times New Roman" w:hAnsi="Times New Roman" w:cs="Times New Roman"/>
          <w:sz w:val="28"/>
          <w:szCs w:val="28"/>
        </w:rPr>
        <w:t>2</w:t>
      </w:r>
      <w:r w:rsidR="00E331CE">
        <w:rPr>
          <w:rFonts w:ascii="Times New Roman" w:hAnsi="Times New Roman" w:cs="Times New Roman"/>
          <w:sz w:val="28"/>
          <w:szCs w:val="28"/>
        </w:rPr>
        <w:t>5</w:t>
      </w:r>
      <w:r w:rsidR="00A31310" w:rsidRPr="0041255C">
        <w:rPr>
          <w:rFonts w:ascii="Times New Roman" w:hAnsi="Times New Roman" w:cs="Times New Roman"/>
          <w:sz w:val="28"/>
          <w:szCs w:val="28"/>
        </w:rPr>
        <w:t xml:space="preserve"> год</w:t>
      </w:r>
      <w:r w:rsidR="00A31310">
        <w:rPr>
          <w:rFonts w:ascii="Times New Roman" w:hAnsi="Times New Roman" w:cs="Times New Roman"/>
          <w:sz w:val="28"/>
          <w:szCs w:val="28"/>
        </w:rPr>
        <w:t>а</w:t>
      </w:r>
    </w:p>
    <w:p w:rsidR="00A31310" w:rsidRDefault="00A31310"/>
    <w:tbl>
      <w:tblPr>
        <w:tblStyle w:val="a3"/>
        <w:tblW w:w="10031" w:type="dxa"/>
        <w:tblLook w:val="04A0"/>
      </w:tblPr>
      <w:tblGrid>
        <w:gridCol w:w="2943"/>
        <w:gridCol w:w="7088"/>
      </w:tblGrid>
      <w:tr w:rsidR="00402AD8" w:rsidRPr="00402AD8" w:rsidTr="00691752">
        <w:tc>
          <w:tcPr>
            <w:tcW w:w="2943" w:type="dxa"/>
          </w:tcPr>
          <w:p w:rsidR="00402AD8" w:rsidRP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AD8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 </w:t>
            </w:r>
          </w:p>
        </w:tc>
        <w:tc>
          <w:tcPr>
            <w:tcW w:w="7088" w:type="dxa"/>
          </w:tcPr>
          <w:p w:rsidR="00402AD8" w:rsidRPr="00402AD8" w:rsidRDefault="00396DCD" w:rsidP="0039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«Культурно-досуговый центр» с</w:t>
            </w:r>
            <w:proofErr w:type="gramStart"/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>расносельское</w:t>
            </w:r>
          </w:p>
        </w:tc>
      </w:tr>
      <w:tr w:rsidR="00402AD8" w:rsidRPr="00402AD8" w:rsidTr="00691752">
        <w:tc>
          <w:tcPr>
            <w:tcW w:w="2943" w:type="dxa"/>
          </w:tcPr>
          <w:p w:rsidR="00402AD8" w:rsidRP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088" w:type="dxa"/>
          </w:tcPr>
          <w:p w:rsidR="00402AD8" w:rsidRDefault="004A2835" w:rsidP="005B4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23300</w:t>
            </w:r>
            <w:r w:rsidR="005B4C8F">
              <w:rPr>
                <w:rFonts w:ascii="Times New Roman" w:hAnsi="Times New Roman" w:cs="Times New Roman"/>
                <w:sz w:val="28"/>
                <w:szCs w:val="28"/>
              </w:rPr>
              <w:t>32318</w:t>
            </w:r>
          </w:p>
        </w:tc>
      </w:tr>
      <w:tr w:rsidR="00402AD8" w:rsidRPr="00402AD8" w:rsidTr="00691752">
        <w:tc>
          <w:tcPr>
            <w:tcW w:w="2943" w:type="dxa"/>
          </w:tcPr>
          <w:p w:rsid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проведения проверки </w:t>
            </w:r>
          </w:p>
        </w:tc>
        <w:tc>
          <w:tcPr>
            <w:tcW w:w="7088" w:type="dxa"/>
          </w:tcPr>
          <w:p w:rsidR="00060D97" w:rsidRPr="00060D97" w:rsidRDefault="00B72CA9" w:rsidP="0006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Красносельского сельского поселения Динского района от 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4 № 43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-р «Об утверждении плана проведения плановых проверок по внутреннему муниципальному финансовому контролю в сфере бюджетных правоотношений на 202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 w:rsidR="00402A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распоряжени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Красносельского сельского поселения Динского района от </w:t>
            </w:r>
            <w:r w:rsidR="00060D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060D97"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0D9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-р «</w:t>
            </w:r>
            <w:r w:rsidR="00060D97" w:rsidRPr="00060D97">
              <w:rPr>
                <w:rFonts w:ascii="Times New Roman" w:hAnsi="Times New Roman" w:cs="Times New Roman"/>
                <w:sz w:val="28"/>
                <w:szCs w:val="28"/>
              </w:rPr>
              <w:t xml:space="preserve">О назначении плановой камеральной проверки муниципального бюджетного учреждения «Культурно-досуговый центр» </w:t>
            </w:r>
          </w:p>
          <w:p w:rsidR="00402AD8" w:rsidRDefault="00060D97" w:rsidP="0006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97">
              <w:rPr>
                <w:rFonts w:ascii="Times New Roman" w:hAnsi="Times New Roman" w:cs="Times New Roman"/>
                <w:sz w:val="28"/>
                <w:szCs w:val="28"/>
              </w:rPr>
              <w:t>с. Красносельское</w:t>
            </w:r>
            <w:r w:rsidR="00B72CA9" w:rsidRPr="00B72C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02AD8" w:rsidRPr="00402AD8" w:rsidTr="00691752">
        <w:tc>
          <w:tcPr>
            <w:tcW w:w="2943" w:type="dxa"/>
          </w:tcPr>
          <w:p w:rsidR="00402AD8" w:rsidRDefault="00402AD8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</w:t>
            </w:r>
          </w:p>
        </w:tc>
        <w:tc>
          <w:tcPr>
            <w:tcW w:w="7088" w:type="dxa"/>
          </w:tcPr>
          <w:p w:rsidR="00C9784E" w:rsidRDefault="00A53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6E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(ревизия) финансово-хозяйственной деятельности объекта контроля</w:t>
            </w:r>
          </w:p>
        </w:tc>
      </w:tr>
      <w:tr w:rsidR="00F53DB9" w:rsidRPr="00402AD8" w:rsidTr="00691752">
        <w:tc>
          <w:tcPr>
            <w:tcW w:w="2943" w:type="dxa"/>
          </w:tcPr>
          <w:p w:rsidR="00F53DB9" w:rsidRDefault="00F53DB9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Проверяемый период  </w:t>
            </w:r>
          </w:p>
        </w:tc>
        <w:tc>
          <w:tcPr>
            <w:tcW w:w="7088" w:type="dxa"/>
          </w:tcPr>
          <w:p w:rsidR="00F53DB9" w:rsidRDefault="00F53DB9" w:rsidP="00E33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01.01.20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61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61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DB9" w:rsidRPr="00402AD8" w:rsidTr="00691752">
        <w:tc>
          <w:tcPr>
            <w:tcW w:w="2943" w:type="dxa"/>
          </w:tcPr>
          <w:p w:rsidR="00F53DB9" w:rsidRDefault="00F53DB9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проверки </w:t>
            </w:r>
          </w:p>
        </w:tc>
        <w:tc>
          <w:tcPr>
            <w:tcW w:w="7088" w:type="dxa"/>
          </w:tcPr>
          <w:p w:rsidR="00F53DB9" w:rsidRDefault="00F53DB9" w:rsidP="00E33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DB9" w:rsidRPr="00402AD8" w:rsidTr="00691752">
        <w:tc>
          <w:tcPr>
            <w:tcW w:w="2943" w:type="dxa"/>
          </w:tcPr>
          <w:p w:rsidR="00F53DB9" w:rsidRDefault="00D33690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акт </w:t>
            </w:r>
          </w:p>
        </w:tc>
        <w:tc>
          <w:tcPr>
            <w:tcW w:w="7088" w:type="dxa"/>
          </w:tcPr>
          <w:p w:rsidR="00F53DB9" w:rsidRDefault="00D33690" w:rsidP="00E33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B4C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1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0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33690" w:rsidRPr="00402AD8" w:rsidTr="00691752">
        <w:tc>
          <w:tcPr>
            <w:tcW w:w="2943" w:type="dxa"/>
          </w:tcPr>
          <w:p w:rsidR="00D33690" w:rsidRPr="00D33690" w:rsidRDefault="000A1051" w:rsidP="00D33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проверки</w:t>
            </w:r>
          </w:p>
        </w:tc>
        <w:tc>
          <w:tcPr>
            <w:tcW w:w="7088" w:type="dxa"/>
          </w:tcPr>
          <w:p w:rsidR="00BD0114" w:rsidRPr="00BD0114" w:rsidRDefault="00BD0114" w:rsidP="00BD0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14">
              <w:rPr>
                <w:rFonts w:ascii="Times New Roman" w:hAnsi="Times New Roman" w:cs="Times New Roman"/>
                <w:sz w:val="28"/>
                <w:szCs w:val="28"/>
              </w:rPr>
              <w:t>1. В рамках камеральной проверки проведено обследование в целях установления соответствия фактического наличия имущества и данных бухгалтерского учета. Расхождения данных не выявлено.</w:t>
            </w:r>
          </w:p>
          <w:p w:rsidR="00BD0114" w:rsidRPr="00BD0114" w:rsidRDefault="00BD0114" w:rsidP="00BD0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14">
              <w:rPr>
                <w:rFonts w:ascii="Times New Roman" w:hAnsi="Times New Roman" w:cs="Times New Roman"/>
                <w:sz w:val="28"/>
                <w:szCs w:val="28"/>
              </w:rPr>
              <w:t>Проверка порядка учета, распоряжения и использования муниципального имущества Красносельского сельского поселения Динского района нарушений не выявила.</w:t>
            </w:r>
          </w:p>
          <w:p w:rsidR="00247088" w:rsidRPr="00B60DC9" w:rsidRDefault="00BD0114" w:rsidP="00E331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1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72CA9" w:rsidRPr="00B72CA9">
              <w:rPr>
                <w:rFonts w:ascii="Times New Roman" w:hAnsi="Times New Roman" w:cs="Times New Roman"/>
                <w:sz w:val="28"/>
                <w:szCs w:val="28"/>
              </w:rPr>
              <w:t>План финансово-хозяйственной деятельности муниципального бюджетного учреждения «Культурно-досуговый центр» с.Красносельское в проверяемом периоде составлялся в соответствии с Порядком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утвержденным постановлением администрации Красносельского сельского поселения Динского района от 6 октября 2020 года № 128.</w:t>
            </w:r>
          </w:p>
        </w:tc>
      </w:tr>
    </w:tbl>
    <w:p w:rsidR="00D31ED0" w:rsidRPr="00402AD8" w:rsidRDefault="009C2CBA" w:rsidP="007230E6">
      <w:pPr>
        <w:rPr>
          <w:rFonts w:ascii="Times New Roman" w:hAnsi="Times New Roman" w:cs="Times New Roman"/>
          <w:sz w:val="28"/>
          <w:szCs w:val="28"/>
        </w:rPr>
      </w:pPr>
    </w:p>
    <w:sectPr w:rsidR="00D31ED0" w:rsidRPr="00402AD8" w:rsidSect="0069175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9C2"/>
    <w:multiLevelType w:val="hybridMultilevel"/>
    <w:tmpl w:val="EE70D01A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65B83"/>
    <w:multiLevelType w:val="hybridMultilevel"/>
    <w:tmpl w:val="9F68C0D2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10545"/>
    <w:multiLevelType w:val="hybridMultilevel"/>
    <w:tmpl w:val="9E686850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F510B"/>
    <w:multiLevelType w:val="hybridMultilevel"/>
    <w:tmpl w:val="A8C0555E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50D40"/>
    <w:multiLevelType w:val="hybridMultilevel"/>
    <w:tmpl w:val="71BCB082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15749"/>
    <w:multiLevelType w:val="hybridMultilevel"/>
    <w:tmpl w:val="975C17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AD8"/>
    <w:rsid w:val="00023571"/>
    <w:rsid w:val="00027E6A"/>
    <w:rsid w:val="00060D97"/>
    <w:rsid w:val="000643AC"/>
    <w:rsid w:val="000A1051"/>
    <w:rsid w:val="000D097E"/>
    <w:rsid w:val="00166136"/>
    <w:rsid w:val="0023479A"/>
    <w:rsid w:val="00240A60"/>
    <w:rsid w:val="0024103B"/>
    <w:rsid w:val="00247088"/>
    <w:rsid w:val="002B29F7"/>
    <w:rsid w:val="002C1FCD"/>
    <w:rsid w:val="003272E6"/>
    <w:rsid w:val="003573AB"/>
    <w:rsid w:val="0038339F"/>
    <w:rsid w:val="00396DCD"/>
    <w:rsid w:val="003A303E"/>
    <w:rsid w:val="00402AD8"/>
    <w:rsid w:val="004169F8"/>
    <w:rsid w:val="0043507C"/>
    <w:rsid w:val="00445128"/>
    <w:rsid w:val="004A2835"/>
    <w:rsid w:val="004F6A66"/>
    <w:rsid w:val="005774DA"/>
    <w:rsid w:val="005B4C8F"/>
    <w:rsid w:val="005F0CFC"/>
    <w:rsid w:val="00631478"/>
    <w:rsid w:val="00691752"/>
    <w:rsid w:val="006C1BE0"/>
    <w:rsid w:val="00710C9E"/>
    <w:rsid w:val="007230E6"/>
    <w:rsid w:val="007F7764"/>
    <w:rsid w:val="00844DF2"/>
    <w:rsid w:val="008C6D1A"/>
    <w:rsid w:val="008E1381"/>
    <w:rsid w:val="008E20AF"/>
    <w:rsid w:val="00943679"/>
    <w:rsid w:val="00991381"/>
    <w:rsid w:val="009C2CBA"/>
    <w:rsid w:val="009E0ED6"/>
    <w:rsid w:val="00A31310"/>
    <w:rsid w:val="00A5366E"/>
    <w:rsid w:val="00A852FA"/>
    <w:rsid w:val="00AF4027"/>
    <w:rsid w:val="00B60DC9"/>
    <w:rsid w:val="00B72CA9"/>
    <w:rsid w:val="00B76088"/>
    <w:rsid w:val="00BD0114"/>
    <w:rsid w:val="00C14453"/>
    <w:rsid w:val="00C169AF"/>
    <w:rsid w:val="00C21676"/>
    <w:rsid w:val="00C9784E"/>
    <w:rsid w:val="00CB45F6"/>
    <w:rsid w:val="00CD5ECA"/>
    <w:rsid w:val="00D33690"/>
    <w:rsid w:val="00D81F64"/>
    <w:rsid w:val="00D9086C"/>
    <w:rsid w:val="00DA2913"/>
    <w:rsid w:val="00E331CE"/>
    <w:rsid w:val="00ED1C85"/>
    <w:rsid w:val="00F13BE1"/>
    <w:rsid w:val="00F245A7"/>
    <w:rsid w:val="00F53DB9"/>
    <w:rsid w:val="00F557B2"/>
    <w:rsid w:val="00F9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8F063-9DC4-4AB8-A448-30588ADF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Лебедева</dc:creator>
  <cp:keywords/>
  <dc:description/>
  <cp:lastModifiedBy>Admin</cp:lastModifiedBy>
  <cp:revision>32</cp:revision>
  <dcterms:created xsi:type="dcterms:W3CDTF">2016-06-28T06:12:00Z</dcterms:created>
  <dcterms:modified xsi:type="dcterms:W3CDTF">2026-07-30T13:31:00Z</dcterms:modified>
</cp:coreProperties>
</file>