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C9" w:rsidRPr="00D55CD5" w:rsidRDefault="000750C9" w:rsidP="000750C9">
      <w:pPr>
        <w:tabs>
          <w:tab w:val="left" w:pos="9498"/>
        </w:tabs>
        <w:autoSpaceDN w:val="0"/>
        <w:adjustRightInd w:val="0"/>
        <w:ind w:left="7200" w:firstLine="0"/>
        <w:outlineLvl w:val="1"/>
        <w:rPr>
          <w:szCs w:val="28"/>
        </w:rPr>
      </w:pPr>
      <w:r w:rsidRPr="00D55CD5">
        <w:rPr>
          <w:szCs w:val="28"/>
        </w:rPr>
        <w:t xml:space="preserve">ПРИЛОЖЕНИЕ </w:t>
      </w:r>
    </w:p>
    <w:p w:rsidR="000750C9" w:rsidRDefault="000750C9" w:rsidP="000750C9">
      <w:pPr>
        <w:tabs>
          <w:tab w:val="left" w:pos="6521"/>
          <w:tab w:val="left" w:pos="10206"/>
          <w:tab w:val="left" w:pos="11057"/>
        </w:tabs>
        <w:autoSpaceDN w:val="0"/>
        <w:adjustRightInd w:val="0"/>
        <w:ind w:left="7230" w:firstLine="0"/>
        <w:outlineLvl w:val="1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0750C9" w:rsidRDefault="000750C9" w:rsidP="000750C9">
      <w:pPr>
        <w:tabs>
          <w:tab w:val="left" w:pos="6521"/>
          <w:tab w:val="left" w:pos="10206"/>
          <w:tab w:val="left" w:pos="11057"/>
        </w:tabs>
        <w:autoSpaceDN w:val="0"/>
        <w:adjustRightInd w:val="0"/>
        <w:ind w:left="7230" w:firstLine="0"/>
        <w:outlineLvl w:val="1"/>
        <w:rPr>
          <w:szCs w:val="28"/>
        </w:rPr>
      </w:pPr>
      <w:r w:rsidRPr="004E3408">
        <w:rPr>
          <w:szCs w:val="28"/>
        </w:rPr>
        <w:t xml:space="preserve">Красносельского сельского поселения </w:t>
      </w:r>
    </w:p>
    <w:p w:rsidR="000750C9" w:rsidRPr="004E3408" w:rsidRDefault="000750C9" w:rsidP="000750C9">
      <w:pPr>
        <w:tabs>
          <w:tab w:val="left" w:pos="6521"/>
          <w:tab w:val="left" w:pos="10206"/>
          <w:tab w:val="left" w:pos="11057"/>
        </w:tabs>
        <w:autoSpaceDN w:val="0"/>
        <w:adjustRightInd w:val="0"/>
        <w:ind w:left="7230" w:firstLine="0"/>
        <w:outlineLvl w:val="1"/>
        <w:rPr>
          <w:szCs w:val="28"/>
        </w:rPr>
      </w:pPr>
      <w:r w:rsidRPr="004E3408">
        <w:rPr>
          <w:szCs w:val="28"/>
        </w:rPr>
        <w:t xml:space="preserve">Динского района </w:t>
      </w:r>
      <w:r>
        <w:rPr>
          <w:szCs w:val="28"/>
        </w:rPr>
        <w:t>от 06.12.2016 года № 320</w:t>
      </w:r>
    </w:p>
    <w:p w:rsidR="000750C9" w:rsidRPr="00D55CD5" w:rsidRDefault="000750C9" w:rsidP="000750C9">
      <w:pPr>
        <w:pStyle w:val="ConsPlusNonformat"/>
        <w:tabs>
          <w:tab w:val="left" w:pos="7513"/>
          <w:tab w:val="left" w:pos="8505"/>
          <w:tab w:val="left" w:pos="9639"/>
          <w:tab w:val="left" w:pos="10206"/>
        </w:tabs>
        <w:spacing w:line="276" w:lineRule="auto"/>
        <w:ind w:left="6946"/>
        <w:rPr>
          <w:rFonts w:ascii="Times New Roman" w:hAnsi="Times New Roman" w:cs="Times New Roman"/>
          <w:sz w:val="28"/>
          <w:szCs w:val="28"/>
        </w:rPr>
      </w:pPr>
    </w:p>
    <w:p w:rsidR="000750C9" w:rsidRPr="00D55CD5" w:rsidRDefault="000750C9" w:rsidP="000750C9">
      <w:pPr>
        <w:pStyle w:val="ConsPlusNonformat"/>
        <w:tabs>
          <w:tab w:val="left" w:pos="7513"/>
          <w:tab w:val="left" w:pos="8505"/>
          <w:tab w:val="left" w:pos="9639"/>
          <w:tab w:val="left" w:pos="10206"/>
        </w:tabs>
        <w:spacing w:line="276" w:lineRule="auto"/>
        <w:ind w:left="7200"/>
        <w:rPr>
          <w:rFonts w:ascii="Times New Roman" w:hAnsi="Times New Roman" w:cs="Times New Roman"/>
          <w:sz w:val="28"/>
          <w:szCs w:val="28"/>
        </w:rPr>
      </w:pPr>
      <w:r w:rsidRPr="00D55CD5">
        <w:rPr>
          <w:rFonts w:ascii="Times New Roman" w:hAnsi="Times New Roman" w:cs="Times New Roman"/>
          <w:sz w:val="28"/>
          <w:szCs w:val="28"/>
        </w:rPr>
        <w:t>УТВЕРЖДАЮ</w:t>
      </w:r>
    </w:p>
    <w:p w:rsidR="000750C9" w:rsidRPr="00D55CD5" w:rsidRDefault="000750C9" w:rsidP="000750C9">
      <w:pPr>
        <w:tabs>
          <w:tab w:val="left" w:pos="10206"/>
        </w:tabs>
        <w:ind w:left="6946" w:firstLine="254"/>
        <w:rPr>
          <w:szCs w:val="28"/>
        </w:rPr>
      </w:pPr>
      <w:r w:rsidRPr="00D55CD5">
        <w:rPr>
          <w:szCs w:val="28"/>
        </w:rPr>
        <w:t xml:space="preserve">Глава </w:t>
      </w:r>
      <w:r>
        <w:rPr>
          <w:szCs w:val="28"/>
        </w:rPr>
        <w:t>Красносельского</w:t>
      </w:r>
    </w:p>
    <w:p w:rsidR="000750C9" w:rsidRPr="00D55CD5" w:rsidRDefault="000750C9" w:rsidP="000750C9">
      <w:pPr>
        <w:tabs>
          <w:tab w:val="left" w:pos="10206"/>
        </w:tabs>
        <w:ind w:left="6946" w:firstLine="254"/>
        <w:rPr>
          <w:szCs w:val="28"/>
        </w:rPr>
      </w:pPr>
      <w:r w:rsidRPr="00D55CD5">
        <w:rPr>
          <w:szCs w:val="28"/>
        </w:rPr>
        <w:t xml:space="preserve">сельского поселения      </w:t>
      </w:r>
      <w:r>
        <w:rPr>
          <w:szCs w:val="28"/>
        </w:rPr>
        <w:t>_____</w:t>
      </w:r>
      <w:r w:rsidRPr="00D55CD5">
        <w:rPr>
          <w:szCs w:val="28"/>
        </w:rPr>
        <w:t>____________</w:t>
      </w:r>
      <w:r w:rsidRPr="00AA4409">
        <w:rPr>
          <w:szCs w:val="28"/>
        </w:rPr>
        <w:t xml:space="preserve"> </w:t>
      </w:r>
      <w:r>
        <w:rPr>
          <w:szCs w:val="28"/>
        </w:rPr>
        <w:t xml:space="preserve">М.В. </w:t>
      </w:r>
      <w:proofErr w:type="spellStart"/>
      <w:r>
        <w:rPr>
          <w:szCs w:val="28"/>
        </w:rPr>
        <w:t>Кныш</w:t>
      </w:r>
      <w:proofErr w:type="spellEnd"/>
    </w:p>
    <w:p w:rsidR="000750C9" w:rsidRPr="00C56E00" w:rsidRDefault="000750C9" w:rsidP="000750C9">
      <w:pPr>
        <w:tabs>
          <w:tab w:val="left" w:pos="10206"/>
        </w:tabs>
        <w:ind w:left="6946" w:firstLine="254"/>
        <w:rPr>
          <w:color w:val="000080"/>
          <w:szCs w:val="28"/>
          <w:u w:val="single"/>
        </w:rPr>
      </w:pPr>
      <w:r w:rsidRPr="00C56E00">
        <w:rPr>
          <w:szCs w:val="28"/>
          <w:u w:val="single"/>
        </w:rPr>
        <w:t xml:space="preserve">« </w:t>
      </w:r>
      <w:r>
        <w:rPr>
          <w:szCs w:val="28"/>
          <w:u w:val="single"/>
        </w:rPr>
        <w:t>06</w:t>
      </w:r>
      <w:r w:rsidRPr="00C56E00">
        <w:rPr>
          <w:szCs w:val="28"/>
          <w:u w:val="single"/>
        </w:rPr>
        <w:t xml:space="preserve"> » декабря 201</w:t>
      </w:r>
      <w:r>
        <w:rPr>
          <w:szCs w:val="28"/>
          <w:u w:val="single"/>
        </w:rPr>
        <w:t>6</w:t>
      </w:r>
      <w:r w:rsidRPr="00C56E00">
        <w:rPr>
          <w:szCs w:val="28"/>
          <w:u w:val="single"/>
        </w:rPr>
        <w:t xml:space="preserve"> года</w:t>
      </w:r>
      <w:r w:rsidRPr="00C56E00">
        <w:rPr>
          <w:color w:val="000080"/>
          <w:szCs w:val="28"/>
          <w:u w:val="single"/>
        </w:rPr>
        <w:t xml:space="preserve"> </w:t>
      </w:r>
    </w:p>
    <w:p w:rsidR="000750C9" w:rsidRPr="00D55CD5" w:rsidRDefault="000750C9" w:rsidP="000750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86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0750C9" w:rsidRPr="00D55CD5" w:rsidTr="007D5587">
        <w:trPr>
          <w:trHeight w:val="276"/>
        </w:trPr>
        <w:tc>
          <w:tcPr>
            <w:tcW w:w="1384" w:type="dxa"/>
            <w:shd w:val="clear" w:color="auto" w:fill="auto"/>
          </w:tcPr>
          <w:p w:rsidR="000750C9" w:rsidRPr="00D55CD5" w:rsidRDefault="000750C9" w:rsidP="007D5587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750C9" w:rsidRPr="00D55CD5" w:rsidRDefault="000750C9" w:rsidP="000750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МУНИЦИПАЛЬНОЕ ЗАДАНИЕ № </w:t>
      </w:r>
    </w:p>
    <w:p w:rsidR="000750C9" w:rsidRPr="00D55CD5" w:rsidRDefault="000750C9" w:rsidP="000750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5267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</w:tblGrid>
      <w:tr w:rsidR="000750C9" w:rsidRPr="00D55CD5" w:rsidTr="007D5587">
        <w:tc>
          <w:tcPr>
            <w:tcW w:w="1296" w:type="dxa"/>
            <w:shd w:val="clear" w:color="auto" w:fill="auto"/>
          </w:tcPr>
          <w:p w:rsidR="000750C9" w:rsidRPr="000D7B38" w:rsidRDefault="000750C9" w:rsidP="007D558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B3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750C9" w:rsidRPr="00D55CD5" w:rsidTr="007D5587">
        <w:trPr>
          <w:trHeight w:val="656"/>
        </w:trPr>
        <w:tc>
          <w:tcPr>
            <w:tcW w:w="1296" w:type="dxa"/>
            <w:shd w:val="clear" w:color="auto" w:fill="auto"/>
          </w:tcPr>
          <w:p w:rsidR="000750C9" w:rsidRPr="000D7B38" w:rsidRDefault="000750C9" w:rsidP="007D558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C9" w:rsidRPr="00D55CD5" w:rsidTr="007D5587">
        <w:tc>
          <w:tcPr>
            <w:tcW w:w="1296" w:type="dxa"/>
            <w:shd w:val="clear" w:color="auto" w:fill="auto"/>
          </w:tcPr>
          <w:p w:rsidR="000750C9" w:rsidRPr="000D7B38" w:rsidRDefault="000750C9" w:rsidP="007D558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D7B38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50C9" w:rsidRPr="00D55CD5" w:rsidTr="007D5587">
        <w:trPr>
          <w:trHeight w:val="641"/>
        </w:trPr>
        <w:tc>
          <w:tcPr>
            <w:tcW w:w="1296" w:type="dxa"/>
            <w:shd w:val="clear" w:color="auto" w:fill="auto"/>
          </w:tcPr>
          <w:p w:rsidR="000750C9" w:rsidRPr="000D7B38" w:rsidRDefault="000750C9" w:rsidP="007D558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C9" w:rsidRPr="00D55CD5" w:rsidTr="007D5587">
        <w:trPr>
          <w:trHeight w:val="319"/>
        </w:trPr>
        <w:tc>
          <w:tcPr>
            <w:tcW w:w="1296" w:type="dxa"/>
            <w:shd w:val="clear" w:color="auto" w:fill="auto"/>
          </w:tcPr>
          <w:p w:rsidR="000750C9" w:rsidRPr="000D7B38" w:rsidRDefault="000750C9" w:rsidP="007D558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B38"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0750C9" w:rsidRPr="00D55CD5" w:rsidTr="007D5587">
        <w:tc>
          <w:tcPr>
            <w:tcW w:w="1296" w:type="dxa"/>
            <w:shd w:val="clear" w:color="auto" w:fill="auto"/>
          </w:tcPr>
          <w:p w:rsidR="000750C9" w:rsidRPr="000D7B38" w:rsidRDefault="000750C9" w:rsidP="007D558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C9" w:rsidRPr="00D55CD5" w:rsidTr="007D5587">
        <w:tc>
          <w:tcPr>
            <w:tcW w:w="1296" w:type="dxa"/>
            <w:shd w:val="clear" w:color="auto" w:fill="auto"/>
          </w:tcPr>
          <w:p w:rsidR="000750C9" w:rsidRPr="000D7B38" w:rsidRDefault="000750C9" w:rsidP="007D558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C9" w:rsidRPr="00D55CD5" w:rsidTr="007D5587">
        <w:tc>
          <w:tcPr>
            <w:tcW w:w="1296" w:type="dxa"/>
            <w:shd w:val="clear" w:color="auto" w:fill="auto"/>
          </w:tcPr>
          <w:p w:rsidR="000750C9" w:rsidRPr="000D7B38" w:rsidRDefault="000750C9" w:rsidP="007D558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0C9" w:rsidRDefault="000750C9" w:rsidP="000750C9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D5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D55CD5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0750C9" w:rsidRPr="00D55CD5" w:rsidRDefault="000750C9" w:rsidP="000750C9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A6E">
        <w:rPr>
          <w:rFonts w:ascii="Times New Roman" w:eastAsia="Courier New" w:hAnsi="Times New Roman" w:cs="Times New Roman"/>
          <w:sz w:val="28"/>
          <w:szCs w:val="28"/>
        </w:rPr>
        <w:t>Наименование муниципального учреждения Красносельского сельского поселения</w:t>
      </w:r>
    </w:p>
    <w:p w:rsidR="000750C9" w:rsidRDefault="000750C9" w:rsidP="000750C9">
      <w:pPr>
        <w:pStyle w:val="ConsPlusNonformat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09ED">
        <w:rPr>
          <w:rStyle w:val="FontStyle24"/>
          <w:sz w:val="28"/>
          <w:szCs w:val="28"/>
          <w:u w:val="single"/>
        </w:rPr>
        <w:t>Муниципальное</w:t>
      </w:r>
      <w:r>
        <w:rPr>
          <w:rStyle w:val="FontStyle24"/>
          <w:sz w:val="28"/>
          <w:szCs w:val="28"/>
          <w:u w:val="single"/>
        </w:rPr>
        <w:t xml:space="preserve"> бюджетное</w:t>
      </w:r>
      <w:r w:rsidRPr="009009ED">
        <w:rPr>
          <w:rStyle w:val="FontStyle24"/>
          <w:sz w:val="28"/>
          <w:szCs w:val="28"/>
          <w:u w:val="single"/>
        </w:rPr>
        <w:t xml:space="preserve"> учреждение </w:t>
      </w:r>
      <w:r>
        <w:rPr>
          <w:rFonts w:ascii="Times New Roman" w:hAnsi="Times New Roman" w:cs="Times New Roman"/>
          <w:sz w:val="28"/>
          <w:szCs w:val="28"/>
          <w:u w:val="single"/>
        </w:rPr>
        <w:t>«Культурно-досуговый центр</w:t>
      </w:r>
      <w:r w:rsidRPr="00321E56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расносельское</w:t>
      </w:r>
    </w:p>
    <w:p w:rsidR="000750C9" w:rsidRPr="00D55CD5" w:rsidRDefault="000750C9" w:rsidP="000750C9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ind w:left="13183"/>
        <w:rPr>
          <w:rFonts w:ascii="Times New Roman" w:hAnsi="Times New Roman" w:cs="Times New Roman"/>
          <w:sz w:val="28"/>
          <w:szCs w:val="28"/>
          <w:u w:val="single"/>
        </w:rPr>
      </w:pPr>
      <w:r w:rsidRPr="00D55CD5">
        <w:rPr>
          <w:rFonts w:ascii="Times New Roman" w:hAnsi="Times New Roman" w:cs="Times New Roman"/>
          <w:sz w:val="28"/>
          <w:szCs w:val="28"/>
        </w:rPr>
        <w:t>Дата</w:t>
      </w:r>
    </w:p>
    <w:p w:rsidR="000750C9" w:rsidRPr="000D7B38" w:rsidRDefault="000750C9" w:rsidP="000750C9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0D7B38">
        <w:rPr>
          <w:rFonts w:ascii="Times New Roman" w:hAnsi="Times New Roman" w:cs="Times New Roman"/>
          <w:sz w:val="28"/>
          <w:szCs w:val="28"/>
        </w:rPr>
        <w:t>Виды деятельности муниципального учреждения</w:t>
      </w:r>
      <w:r w:rsidRPr="007E1B9A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651A6E">
        <w:rPr>
          <w:rFonts w:ascii="Times New Roman" w:eastAsia="Courier New" w:hAnsi="Times New Roman" w:cs="Times New Roman"/>
          <w:sz w:val="28"/>
          <w:szCs w:val="28"/>
        </w:rPr>
        <w:t>Красносельского сельского поселения</w:t>
      </w:r>
      <w:r w:rsidRPr="000D7B38">
        <w:rPr>
          <w:rFonts w:ascii="Times New Roman" w:hAnsi="Times New Roman" w:cs="Times New Roman"/>
          <w:sz w:val="28"/>
          <w:szCs w:val="28"/>
        </w:rPr>
        <w:t xml:space="preserve">                         по </w:t>
      </w:r>
      <w:proofErr w:type="gramStart"/>
      <w:r w:rsidRPr="000D7B38"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0750C9" w:rsidRPr="000D7B38" w:rsidRDefault="000750C9" w:rsidP="000750C9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0D7B38">
        <w:rPr>
          <w:rFonts w:ascii="Times New Roman" w:hAnsi="Times New Roman" w:cs="Times New Roman"/>
          <w:sz w:val="28"/>
          <w:szCs w:val="28"/>
          <w:u w:val="single"/>
        </w:rPr>
        <w:t xml:space="preserve">Культура, кинематография, архивное </w:t>
      </w:r>
      <w:r w:rsidRPr="007E1B9A">
        <w:rPr>
          <w:rFonts w:ascii="Times New Roman" w:hAnsi="Times New Roman" w:cs="Times New Roman"/>
          <w:sz w:val="28"/>
          <w:szCs w:val="28"/>
          <w:u w:val="single"/>
        </w:rPr>
        <w:t xml:space="preserve">дело </w:t>
      </w:r>
      <w:r w:rsidRPr="007E1B9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0D7B38">
        <w:rPr>
          <w:rFonts w:ascii="Times New Roman" w:hAnsi="Times New Roman" w:cs="Times New Roman"/>
          <w:sz w:val="28"/>
          <w:szCs w:val="28"/>
        </w:rPr>
        <w:t xml:space="preserve">  реестру</w:t>
      </w:r>
    </w:p>
    <w:p w:rsidR="000750C9" w:rsidRPr="00D55CD5" w:rsidRDefault="000750C9" w:rsidP="000750C9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7B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D7B38">
        <w:rPr>
          <w:rFonts w:ascii="Times New Roman" w:hAnsi="Times New Roman" w:cs="Times New Roman"/>
          <w:sz w:val="28"/>
          <w:szCs w:val="28"/>
        </w:rPr>
        <w:t xml:space="preserve">    По ОКВЭД</w:t>
      </w:r>
    </w:p>
    <w:p w:rsidR="000750C9" w:rsidRPr="00EC04CF" w:rsidRDefault="000750C9" w:rsidP="000750C9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  <w:highlight w:val="yellow"/>
        </w:rPr>
      </w:pPr>
      <w:r w:rsidRPr="00D55CD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5CD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7B38">
        <w:rPr>
          <w:rFonts w:ascii="Times New Roman" w:hAnsi="Times New Roman" w:cs="Times New Roman"/>
          <w:sz w:val="28"/>
          <w:szCs w:val="28"/>
        </w:rPr>
        <w:t>По ОКВЭД</w:t>
      </w:r>
    </w:p>
    <w:p w:rsidR="000750C9" w:rsidRPr="000D7B38" w:rsidRDefault="000750C9" w:rsidP="000750C9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 w:rsidRPr="000D7B38"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 </w:t>
      </w:r>
      <w:r w:rsidRPr="000D7B38">
        <w:rPr>
          <w:rFonts w:ascii="Times New Roman" w:hAnsi="Times New Roman" w:cs="Times New Roman"/>
          <w:sz w:val="28"/>
          <w:szCs w:val="28"/>
          <w:u w:val="single"/>
        </w:rPr>
        <w:t>бюджетное</w:t>
      </w:r>
      <w:proofErr w:type="gramStart"/>
      <w:r w:rsidRPr="000D7B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D7B38">
        <w:rPr>
          <w:rFonts w:ascii="Times New Roman" w:hAnsi="Times New Roman" w:cs="Times New Roman"/>
          <w:sz w:val="28"/>
          <w:szCs w:val="28"/>
        </w:rPr>
        <w:t xml:space="preserve">    П</w:t>
      </w:r>
      <w:proofErr w:type="gramEnd"/>
      <w:r w:rsidRPr="000D7B38">
        <w:rPr>
          <w:rFonts w:ascii="Times New Roman" w:hAnsi="Times New Roman" w:cs="Times New Roman"/>
          <w:sz w:val="28"/>
          <w:szCs w:val="28"/>
        </w:rPr>
        <w:t>о ОКВЭД</w:t>
      </w:r>
    </w:p>
    <w:p w:rsidR="000750C9" w:rsidRPr="007E1B9A" w:rsidRDefault="000750C9" w:rsidP="000750C9">
      <w:pPr>
        <w:autoSpaceDN w:val="0"/>
        <w:adjustRightInd w:val="0"/>
        <w:rPr>
          <w:sz w:val="20"/>
        </w:rPr>
      </w:pPr>
      <w:r w:rsidRPr="000D7B38">
        <w:t xml:space="preserve">                                                      </w:t>
      </w:r>
      <w:r w:rsidRPr="007E1B9A">
        <w:rPr>
          <w:sz w:val="20"/>
        </w:rPr>
        <w:t>(указывается вид муниципального учреждения из базового (отраслевого) перечня)</w:t>
      </w:r>
    </w:p>
    <w:p w:rsidR="000750C9" w:rsidRDefault="000750C9" w:rsidP="000750C9">
      <w:pPr>
        <w:autoSpaceDN w:val="0"/>
        <w:adjustRightInd w:val="0"/>
        <w:jc w:val="center"/>
        <w:rPr>
          <w:szCs w:val="28"/>
        </w:rPr>
      </w:pPr>
    </w:p>
    <w:p w:rsidR="000750C9" w:rsidRDefault="000750C9" w:rsidP="000750C9">
      <w:pPr>
        <w:autoSpaceDN w:val="0"/>
        <w:adjustRightInd w:val="0"/>
        <w:jc w:val="center"/>
        <w:rPr>
          <w:szCs w:val="28"/>
        </w:rPr>
      </w:pPr>
    </w:p>
    <w:p w:rsidR="000750C9" w:rsidRDefault="000750C9" w:rsidP="000750C9">
      <w:pPr>
        <w:autoSpaceDN w:val="0"/>
        <w:adjustRightInd w:val="0"/>
        <w:jc w:val="center"/>
        <w:rPr>
          <w:szCs w:val="28"/>
        </w:rPr>
      </w:pPr>
    </w:p>
    <w:p w:rsidR="000750C9" w:rsidRDefault="000750C9" w:rsidP="000750C9">
      <w:pPr>
        <w:autoSpaceDN w:val="0"/>
        <w:adjustRightInd w:val="0"/>
        <w:jc w:val="center"/>
        <w:rPr>
          <w:szCs w:val="28"/>
        </w:rPr>
      </w:pPr>
    </w:p>
    <w:p w:rsidR="000750C9" w:rsidRDefault="000750C9" w:rsidP="000750C9">
      <w:pPr>
        <w:autoSpaceDN w:val="0"/>
        <w:adjustRightInd w:val="0"/>
        <w:jc w:val="center"/>
        <w:rPr>
          <w:szCs w:val="28"/>
        </w:rPr>
      </w:pPr>
    </w:p>
    <w:p w:rsidR="000750C9" w:rsidRDefault="000750C9" w:rsidP="000750C9">
      <w:pPr>
        <w:autoSpaceDN w:val="0"/>
        <w:adjustRightInd w:val="0"/>
        <w:jc w:val="center"/>
        <w:rPr>
          <w:szCs w:val="28"/>
        </w:rPr>
      </w:pPr>
    </w:p>
    <w:p w:rsidR="000750C9" w:rsidRPr="00D55CD5" w:rsidRDefault="000750C9" w:rsidP="000750C9">
      <w:pPr>
        <w:autoSpaceDN w:val="0"/>
        <w:adjustRightInd w:val="0"/>
        <w:jc w:val="center"/>
        <w:rPr>
          <w:szCs w:val="28"/>
        </w:rPr>
      </w:pPr>
      <w:r w:rsidRPr="000D7B38">
        <w:rPr>
          <w:szCs w:val="28"/>
        </w:rPr>
        <w:lastRenderedPageBreak/>
        <w:t>Часть 1. Сведения о выполняемых работах</w:t>
      </w:r>
      <w:r w:rsidRPr="00D55CD5">
        <w:rPr>
          <w:szCs w:val="28"/>
        </w:rPr>
        <w:t xml:space="preserve"> </w:t>
      </w:r>
    </w:p>
    <w:p w:rsidR="000750C9" w:rsidRPr="00D55CD5" w:rsidRDefault="000750C9" w:rsidP="000750C9">
      <w:pPr>
        <w:autoSpaceDN w:val="0"/>
        <w:adjustRightInd w:val="0"/>
        <w:jc w:val="center"/>
        <w:rPr>
          <w:szCs w:val="28"/>
        </w:rPr>
      </w:pPr>
      <w:r w:rsidRPr="00D55CD5">
        <w:rPr>
          <w:szCs w:val="28"/>
        </w:rPr>
        <w:t xml:space="preserve">Раздел </w:t>
      </w:r>
      <w:r>
        <w:rPr>
          <w:szCs w:val="28"/>
        </w:rPr>
        <w:t>1</w:t>
      </w:r>
      <w:r w:rsidRPr="00D55CD5">
        <w:rPr>
          <w:szCs w:val="28"/>
        </w:rPr>
        <w:t xml:space="preserve"> </w:t>
      </w:r>
    </w:p>
    <w:p w:rsidR="000750C9" w:rsidRPr="00D55CD5" w:rsidRDefault="000750C9" w:rsidP="000750C9">
      <w:pPr>
        <w:tabs>
          <w:tab w:val="right" w:pos="15165"/>
        </w:tabs>
        <w:rPr>
          <w:szCs w:val="28"/>
        </w:rPr>
      </w:pPr>
    </w:p>
    <w:tbl>
      <w:tblPr>
        <w:tblpPr w:leftFromText="180" w:rightFromText="180" w:vertAnchor="text" w:horzAnchor="margin" w:tblpXSpec="right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</w:tblGrid>
      <w:tr w:rsidR="000750C9" w:rsidRPr="00D55CD5" w:rsidTr="007D5587">
        <w:trPr>
          <w:trHeight w:val="847"/>
        </w:trPr>
        <w:tc>
          <w:tcPr>
            <w:tcW w:w="1196" w:type="dxa"/>
            <w:shd w:val="clear" w:color="auto" w:fill="auto"/>
          </w:tcPr>
          <w:p w:rsidR="000750C9" w:rsidRPr="00D55CD5" w:rsidRDefault="000750C9" w:rsidP="007D558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07.025.1</w:t>
            </w:r>
          </w:p>
        </w:tc>
      </w:tr>
    </w:tbl>
    <w:p w:rsidR="000750C9" w:rsidRDefault="000750C9" w:rsidP="000750C9">
      <w:pPr>
        <w:tabs>
          <w:tab w:val="left" w:pos="10206"/>
          <w:tab w:val="left" w:pos="10348"/>
        </w:tabs>
        <w:autoSpaceDN w:val="0"/>
        <w:adjustRightInd w:val="0"/>
        <w:ind w:firstLine="0"/>
        <w:rPr>
          <w:szCs w:val="28"/>
          <w:u w:val="single"/>
        </w:rPr>
      </w:pPr>
      <w:r w:rsidRPr="00D55CD5">
        <w:rPr>
          <w:szCs w:val="28"/>
        </w:rPr>
        <w:t xml:space="preserve">1. Наименование работы </w:t>
      </w:r>
      <w:r w:rsidRPr="00EC04CF">
        <w:rPr>
          <w:szCs w:val="28"/>
          <w:u w:val="single"/>
        </w:rPr>
        <w:t xml:space="preserve">Организация деятельности клубных формирований и </w:t>
      </w:r>
    </w:p>
    <w:p w:rsidR="000750C9" w:rsidRPr="00D55CD5" w:rsidRDefault="000750C9" w:rsidP="000750C9">
      <w:pPr>
        <w:tabs>
          <w:tab w:val="left" w:pos="9765"/>
          <w:tab w:val="left" w:pos="10206"/>
          <w:tab w:val="left" w:pos="10348"/>
        </w:tabs>
        <w:autoSpaceDN w:val="0"/>
        <w:adjustRightInd w:val="0"/>
        <w:ind w:firstLine="0"/>
        <w:rPr>
          <w:szCs w:val="28"/>
        </w:rPr>
      </w:pPr>
      <w:r w:rsidRPr="00EC04CF">
        <w:rPr>
          <w:szCs w:val="28"/>
          <w:u w:val="single"/>
        </w:rPr>
        <w:t xml:space="preserve">формирований </w:t>
      </w:r>
      <w:r w:rsidRPr="007E1B9A">
        <w:rPr>
          <w:szCs w:val="28"/>
          <w:u w:val="single"/>
        </w:rPr>
        <w:t>самодеятельного н</w:t>
      </w:r>
      <w:r w:rsidRPr="00EC04CF">
        <w:rPr>
          <w:szCs w:val="28"/>
          <w:u w:val="single"/>
        </w:rPr>
        <w:t>ародного творчества</w:t>
      </w:r>
      <w:r w:rsidRPr="00D55CD5">
        <w:rPr>
          <w:szCs w:val="28"/>
          <w:u w:val="single"/>
        </w:rPr>
        <w:tab/>
      </w:r>
      <w:r>
        <w:rPr>
          <w:szCs w:val="28"/>
          <w:u w:val="single"/>
        </w:rPr>
        <w:t xml:space="preserve"> </w:t>
      </w:r>
      <w:r w:rsidRPr="006748B6">
        <w:rPr>
          <w:szCs w:val="28"/>
        </w:rPr>
        <w:t xml:space="preserve">    </w:t>
      </w:r>
      <w:r>
        <w:rPr>
          <w:szCs w:val="28"/>
        </w:rPr>
        <w:t xml:space="preserve">                    </w:t>
      </w:r>
      <w:proofErr w:type="gramStart"/>
      <w:r w:rsidRPr="000D7B38">
        <w:rPr>
          <w:szCs w:val="28"/>
        </w:rPr>
        <w:t>Уникальный</w:t>
      </w:r>
      <w:proofErr w:type="gramEnd"/>
    </w:p>
    <w:p w:rsidR="000750C9" w:rsidRPr="006748B6" w:rsidRDefault="000750C9" w:rsidP="000750C9">
      <w:pPr>
        <w:tabs>
          <w:tab w:val="left" w:pos="10206"/>
        </w:tabs>
        <w:autoSpaceDN w:val="0"/>
        <w:adjustRightInd w:val="0"/>
        <w:ind w:firstLine="0"/>
        <w:rPr>
          <w:szCs w:val="28"/>
        </w:rPr>
      </w:pPr>
      <w:r w:rsidRPr="006748B6">
        <w:rPr>
          <w:szCs w:val="28"/>
        </w:rPr>
        <w:t>___________________________________</w:t>
      </w:r>
      <w:r>
        <w:rPr>
          <w:szCs w:val="28"/>
        </w:rPr>
        <w:t xml:space="preserve">_______________________________  </w:t>
      </w:r>
      <w:r w:rsidRPr="006748B6">
        <w:rPr>
          <w:szCs w:val="28"/>
        </w:rPr>
        <w:t xml:space="preserve">           номер по </w:t>
      </w:r>
      <w:proofErr w:type="gramStart"/>
      <w:r w:rsidRPr="006748B6">
        <w:rPr>
          <w:szCs w:val="28"/>
        </w:rPr>
        <w:t>базовому</w:t>
      </w:r>
      <w:proofErr w:type="gramEnd"/>
    </w:p>
    <w:p w:rsidR="000750C9" w:rsidRPr="00D55CD5" w:rsidRDefault="000750C9" w:rsidP="000750C9">
      <w:pPr>
        <w:tabs>
          <w:tab w:val="left" w:pos="9930"/>
          <w:tab w:val="left" w:pos="10206"/>
        </w:tabs>
        <w:autoSpaceDN w:val="0"/>
        <w:adjustRightInd w:val="0"/>
        <w:ind w:firstLine="0"/>
        <w:rPr>
          <w:szCs w:val="28"/>
          <w:u w:val="single"/>
        </w:rPr>
      </w:pPr>
      <w:r w:rsidRPr="000D7B38">
        <w:rPr>
          <w:szCs w:val="28"/>
        </w:rPr>
        <w:t xml:space="preserve">2. Категории потребителей работы  </w:t>
      </w:r>
      <w:r w:rsidRPr="000D7B38">
        <w:rPr>
          <w:szCs w:val="28"/>
          <w:u w:val="single"/>
        </w:rPr>
        <w:t>в интересах общества</w:t>
      </w:r>
      <w:r w:rsidRPr="000D7B38">
        <w:rPr>
          <w:szCs w:val="28"/>
          <w:u w:val="single"/>
        </w:rPr>
        <w:tab/>
      </w:r>
      <w:r>
        <w:rPr>
          <w:szCs w:val="28"/>
          <w:u w:val="single"/>
        </w:rPr>
        <w:t xml:space="preserve">   </w:t>
      </w:r>
      <w:r w:rsidRPr="006748B6">
        <w:rPr>
          <w:szCs w:val="28"/>
        </w:rPr>
        <w:t xml:space="preserve">     </w:t>
      </w:r>
      <w:r>
        <w:rPr>
          <w:szCs w:val="28"/>
        </w:rPr>
        <w:t>(</w:t>
      </w:r>
      <w:r w:rsidRPr="000D7B38">
        <w:rPr>
          <w:szCs w:val="28"/>
        </w:rPr>
        <w:t>отраслевому) перечню</w:t>
      </w:r>
    </w:p>
    <w:p w:rsidR="000750C9" w:rsidRPr="00D55CD5" w:rsidRDefault="000750C9" w:rsidP="000750C9">
      <w:pPr>
        <w:ind w:firstLine="0"/>
        <w:rPr>
          <w:szCs w:val="28"/>
        </w:rPr>
      </w:pPr>
      <w:r w:rsidRPr="00D55CD5">
        <w:rPr>
          <w:szCs w:val="28"/>
        </w:rPr>
        <w:t xml:space="preserve">3. Показатели, характеризующие качество и (или) объем (содержание) работы: </w:t>
      </w:r>
    </w:p>
    <w:p w:rsidR="000750C9" w:rsidRPr="00D55CD5" w:rsidRDefault="000750C9" w:rsidP="000750C9">
      <w:pPr>
        <w:autoSpaceDN w:val="0"/>
        <w:adjustRightInd w:val="0"/>
        <w:ind w:firstLine="0"/>
        <w:rPr>
          <w:szCs w:val="28"/>
        </w:rPr>
      </w:pPr>
      <w:r w:rsidRPr="00D55CD5">
        <w:rPr>
          <w:szCs w:val="28"/>
        </w:rPr>
        <w:t xml:space="preserve">3.1. Показатели, характеризующие качество работы </w:t>
      </w:r>
      <w:r w:rsidRPr="00D55CD5">
        <w:rPr>
          <w:szCs w:val="28"/>
          <w:vertAlign w:val="superscript"/>
        </w:rPr>
        <w:t>5)</w:t>
      </w:r>
      <w:r w:rsidRPr="00D55CD5">
        <w:rPr>
          <w:szCs w:val="28"/>
        </w:rPr>
        <w:t>:</w:t>
      </w:r>
    </w:p>
    <w:p w:rsidR="000750C9" w:rsidRPr="00D55CD5" w:rsidRDefault="000750C9" w:rsidP="000750C9">
      <w:pPr>
        <w:tabs>
          <w:tab w:val="right" w:pos="15165"/>
        </w:tabs>
        <w:rPr>
          <w:szCs w:val="28"/>
        </w:rPr>
      </w:pPr>
    </w:p>
    <w:tbl>
      <w:tblPr>
        <w:tblW w:w="151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1415"/>
        <w:gridCol w:w="1418"/>
        <w:gridCol w:w="1417"/>
        <w:gridCol w:w="1418"/>
        <w:gridCol w:w="1417"/>
        <w:gridCol w:w="992"/>
        <w:gridCol w:w="856"/>
        <w:gridCol w:w="637"/>
        <w:gridCol w:w="6"/>
        <w:gridCol w:w="1413"/>
        <w:gridCol w:w="6"/>
        <w:gridCol w:w="1270"/>
        <w:gridCol w:w="6"/>
        <w:gridCol w:w="1272"/>
        <w:gridCol w:w="6"/>
      </w:tblGrid>
      <w:tr w:rsidR="000750C9" w:rsidRPr="00C40473" w:rsidTr="007D5587">
        <w:trPr>
          <w:gridAfter w:val="1"/>
          <w:wAfter w:w="6" w:type="dxa"/>
          <w:cantSplit/>
          <w:trHeight w:val="558"/>
        </w:trPr>
        <w:tc>
          <w:tcPr>
            <w:tcW w:w="1557" w:type="dxa"/>
            <w:vMerge w:val="restart"/>
          </w:tcPr>
          <w:p w:rsidR="000750C9" w:rsidRPr="000D7B38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0D7B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7B38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4250" w:type="dxa"/>
            <w:gridSpan w:val="3"/>
            <w:vMerge w:val="restart"/>
          </w:tcPr>
          <w:p w:rsidR="000750C9" w:rsidRPr="000D7B38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</w:t>
            </w:r>
            <w:r w:rsidRPr="000D7B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7B38">
              <w:rPr>
                <w:rFonts w:ascii="Times New Roman" w:hAnsi="Times New Roman" w:cs="Times New Roman"/>
                <w:sz w:val="24"/>
                <w:szCs w:val="24"/>
              </w:rPr>
              <w:t>жание работы (по справочникам)</w:t>
            </w:r>
          </w:p>
        </w:tc>
        <w:tc>
          <w:tcPr>
            <w:tcW w:w="2835" w:type="dxa"/>
            <w:gridSpan w:val="2"/>
            <w:vMerge w:val="restart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зующий условия (формы) выполнения работы (по справочникам)</w:t>
            </w:r>
          </w:p>
        </w:tc>
        <w:tc>
          <w:tcPr>
            <w:tcW w:w="2485" w:type="dxa"/>
            <w:gridSpan w:val="3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973" w:type="dxa"/>
            <w:gridSpan w:val="6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0750C9" w:rsidRPr="00C40473" w:rsidTr="007D5587">
        <w:trPr>
          <w:gridAfter w:val="1"/>
          <w:wAfter w:w="6" w:type="dxa"/>
          <w:cantSplit/>
          <w:trHeight w:val="477"/>
        </w:trPr>
        <w:tc>
          <w:tcPr>
            <w:tcW w:w="1557" w:type="dxa"/>
            <w:vMerge/>
          </w:tcPr>
          <w:p w:rsidR="000750C9" w:rsidRPr="000D7B38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vMerge/>
          </w:tcPr>
          <w:p w:rsidR="000750C9" w:rsidRPr="000D7B38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C4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493" w:type="dxa"/>
            <w:gridSpan w:val="2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19" w:type="dxa"/>
            <w:gridSpan w:val="2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gridSpan w:val="2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1-й год планового п</w:t>
            </w:r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  <w:r w:rsidRPr="00C404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278" w:type="dxa"/>
            <w:gridSpan w:val="2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2-й год планового п</w:t>
            </w:r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  <w:r w:rsidRPr="00C404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0750C9" w:rsidRPr="00C40473" w:rsidTr="007D5587">
        <w:trPr>
          <w:cantSplit/>
          <w:trHeight w:val="50"/>
        </w:trPr>
        <w:tc>
          <w:tcPr>
            <w:tcW w:w="1557" w:type="dxa"/>
            <w:vMerge/>
          </w:tcPr>
          <w:p w:rsidR="000750C9" w:rsidRPr="000D7B38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750C9" w:rsidRPr="000D7B38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0C9" w:rsidRPr="000D7B38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0C9" w:rsidRPr="000D7B38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643" w:type="dxa"/>
            <w:gridSpan w:val="2"/>
            <w:vMerge w:val="restart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9" w:type="dxa"/>
            <w:gridSpan w:val="2"/>
            <w:vMerge w:val="restart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C9" w:rsidRPr="00C40473" w:rsidTr="007D5587">
        <w:trPr>
          <w:cantSplit/>
          <w:trHeight w:val="695"/>
        </w:trPr>
        <w:tc>
          <w:tcPr>
            <w:tcW w:w="1557" w:type="dxa"/>
            <w:vMerge/>
          </w:tcPr>
          <w:p w:rsidR="000750C9" w:rsidRPr="000D7B38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750C9" w:rsidRPr="000D7B38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7B38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0D7B38"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  <w:r w:rsidRPr="000D7B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B3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18" w:type="dxa"/>
          </w:tcPr>
          <w:p w:rsidR="000750C9" w:rsidRPr="000D7B38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7B38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0D7B38"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  <w:r w:rsidRPr="000D7B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B3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17" w:type="dxa"/>
          </w:tcPr>
          <w:p w:rsidR="000750C9" w:rsidRPr="000D7B38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7B38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0D7B38"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 w:rsidRPr="000D7B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B38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418" w:type="dxa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40473"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17" w:type="dxa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40473"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992" w:type="dxa"/>
            <w:vMerge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vMerge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C9" w:rsidRPr="00C40473" w:rsidTr="007D5587">
        <w:trPr>
          <w:cantSplit/>
          <w:trHeight w:val="240"/>
        </w:trPr>
        <w:tc>
          <w:tcPr>
            <w:tcW w:w="1557" w:type="dxa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  <w:gridSpan w:val="2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gridSpan w:val="2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  <w:gridSpan w:val="2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50C9" w:rsidRPr="00C40473" w:rsidTr="007D5587">
        <w:trPr>
          <w:gridAfter w:val="1"/>
          <w:wAfter w:w="6" w:type="dxa"/>
          <w:cantSplit/>
          <w:trHeight w:val="1503"/>
        </w:trPr>
        <w:tc>
          <w:tcPr>
            <w:tcW w:w="1557" w:type="dxa"/>
          </w:tcPr>
          <w:p w:rsidR="000750C9" w:rsidRPr="000D7B38" w:rsidRDefault="000750C9" w:rsidP="007D55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7B38">
              <w:rPr>
                <w:rFonts w:ascii="Times New Roman" w:hAnsi="Times New Roman" w:cs="Times New Roman"/>
                <w:sz w:val="22"/>
                <w:szCs w:val="22"/>
              </w:rPr>
              <w:t>07025100000000000004101</w:t>
            </w:r>
          </w:p>
        </w:tc>
        <w:tc>
          <w:tcPr>
            <w:tcW w:w="1415" w:type="dxa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750C9" w:rsidRPr="00E728AA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8AA">
              <w:rPr>
                <w:rFonts w:ascii="Times New Roman" w:hAnsi="Times New Roman" w:cs="Times New Roman"/>
                <w:sz w:val="22"/>
                <w:szCs w:val="22"/>
              </w:rPr>
              <w:t>на стационарных условиях</w:t>
            </w:r>
          </w:p>
        </w:tc>
        <w:tc>
          <w:tcPr>
            <w:tcW w:w="1417" w:type="dxa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50C9" w:rsidRPr="00E728AA" w:rsidRDefault="000750C9" w:rsidP="007D55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28AA">
              <w:rPr>
                <w:rFonts w:ascii="Times New Roman" w:hAnsi="Times New Roman" w:cs="Times New Roman"/>
                <w:sz w:val="22"/>
                <w:szCs w:val="22"/>
              </w:rPr>
              <w:t>прирост участников клубных формирований</w:t>
            </w:r>
          </w:p>
        </w:tc>
        <w:tc>
          <w:tcPr>
            <w:tcW w:w="856" w:type="dxa"/>
          </w:tcPr>
          <w:p w:rsidR="000750C9" w:rsidRPr="00C40473" w:rsidRDefault="000750C9" w:rsidP="007D5587">
            <w:pPr>
              <w:pStyle w:val="ConsPlusCell"/>
              <w:ind w:left="-65"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37" w:type="dxa"/>
          </w:tcPr>
          <w:p w:rsidR="000750C9" w:rsidRPr="00C40473" w:rsidRDefault="000750C9" w:rsidP="007D5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419" w:type="dxa"/>
            <w:gridSpan w:val="2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  <w:gridSpan w:val="2"/>
          </w:tcPr>
          <w:p w:rsidR="000750C9" w:rsidRPr="00C40473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750C9" w:rsidRPr="00D55CD5" w:rsidRDefault="000750C9" w:rsidP="000750C9">
      <w:pPr>
        <w:tabs>
          <w:tab w:val="right" w:pos="15165"/>
        </w:tabs>
        <w:rPr>
          <w:szCs w:val="28"/>
        </w:rPr>
      </w:pPr>
    </w:p>
    <w:tbl>
      <w:tblPr>
        <w:tblpPr w:leftFromText="180" w:rightFromText="180" w:vertAnchor="text" w:horzAnchor="page" w:tblpX="7012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</w:tblGrid>
      <w:tr w:rsidR="000750C9" w:rsidRPr="00D55CD5" w:rsidTr="007D5587">
        <w:trPr>
          <w:trHeight w:val="131"/>
        </w:trPr>
        <w:tc>
          <w:tcPr>
            <w:tcW w:w="1168" w:type="dxa"/>
            <w:shd w:val="clear" w:color="auto" w:fill="auto"/>
          </w:tcPr>
          <w:p w:rsidR="000750C9" w:rsidRPr="00D55CD5" w:rsidRDefault="000750C9" w:rsidP="007D5587">
            <w:pPr>
              <w:pStyle w:val="ConsPlusNonformat"/>
              <w:tabs>
                <w:tab w:val="right" w:pos="13325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0750C9" w:rsidRPr="00D55CD5" w:rsidRDefault="000750C9" w:rsidP="000750C9">
      <w:pPr>
        <w:tabs>
          <w:tab w:val="right" w:pos="15165"/>
        </w:tabs>
        <w:ind w:right="-598"/>
        <w:rPr>
          <w:szCs w:val="28"/>
        </w:rPr>
      </w:pPr>
      <w:r w:rsidRPr="00D55CD5">
        <w:rPr>
          <w:szCs w:val="28"/>
        </w:rPr>
        <w:t>допустимые (возможные) отклонения от установленных показателей качества работы, в пределах которых</w:t>
      </w:r>
      <w:r>
        <w:rPr>
          <w:szCs w:val="28"/>
        </w:rPr>
        <w:t xml:space="preserve"> </w:t>
      </w:r>
      <w:r w:rsidRPr="00D55CD5">
        <w:rPr>
          <w:szCs w:val="28"/>
        </w:rPr>
        <w:t xml:space="preserve">муниципальное задание считается </w:t>
      </w:r>
      <w:r>
        <w:rPr>
          <w:szCs w:val="28"/>
        </w:rPr>
        <w:t xml:space="preserve">выполненным </w:t>
      </w:r>
      <w:r w:rsidRPr="00D55CD5">
        <w:rPr>
          <w:szCs w:val="28"/>
        </w:rPr>
        <w:t xml:space="preserve">(процентов) </w:t>
      </w:r>
    </w:p>
    <w:p w:rsidR="000750C9" w:rsidRDefault="000750C9" w:rsidP="000750C9">
      <w:pPr>
        <w:tabs>
          <w:tab w:val="right" w:pos="15165"/>
        </w:tabs>
        <w:rPr>
          <w:szCs w:val="28"/>
        </w:rPr>
      </w:pPr>
    </w:p>
    <w:p w:rsidR="000750C9" w:rsidRDefault="000750C9" w:rsidP="000750C9">
      <w:pPr>
        <w:tabs>
          <w:tab w:val="right" w:pos="15165"/>
        </w:tabs>
        <w:rPr>
          <w:szCs w:val="28"/>
        </w:rPr>
      </w:pPr>
    </w:p>
    <w:p w:rsidR="000750C9" w:rsidRDefault="000750C9" w:rsidP="000750C9">
      <w:pPr>
        <w:tabs>
          <w:tab w:val="right" w:pos="15165"/>
        </w:tabs>
        <w:rPr>
          <w:szCs w:val="28"/>
        </w:rPr>
      </w:pPr>
    </w:p>
    <w:p w:rsidR="000750C9" w:rsidRPr="00D55CD5" w:rsidRDefault="000750C9" w:rsidP="000750C9">
      <w:pPr>
        <w:tabs>
          <w:tab w:val="right" w:pos="15165"/>
        </w:tabs>
        <w:rPr>
          <w:szCs w:val="28"/>
        </w:rPr>
      </w:pPr>
      <w:r w:rsidRPr="00D55CD5">
        <w:rPr>
          <w:szCs w:val="28"/>
        </w:rPr>
        <w:lastRenderedPageBreak/>
        <w:t>3.2. Показатели, характеризующие объем (содержание) работы:</w:t>
      </w:r>
    </w:p>
    <w:p w:rsidR="000750C9" w:rsidRPr="00D55CD5" w:rsidRDefault="000750C9" w:rsidP="000750C9">
      <w:pPr>
        <w:tabs>
          <w:tab w:val="right" w:pos="15165"/>
        </w:tabs>
        <w:rPr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1416"/>
        <w:gridCol w:w="1398"/>
        <w:gridCol w:w="1436"/>
        <w:gridCol w:w="992"/>
        <w:gridCol w:w="993"/>
        <w:gridCol w:w="992"/>
        <w:gridCol w:w="853"/>
        <w:gridCol w:w="567"/>
        <w:gridCol w:w="1134"/>
        <w:gridCol w:w="1276"/>
        <w:gridCol w:w="1276"/>
        <w:gridCol w:w="1276"/>
      </w:tblGrid>
      <w:tr w:rsidR="000750C9" w:rsidRPr="00503166" w:rsidTr="007D5587">
        <w:trPr>
          <w:cantSplit/>
          <w:trHeight w:val="894"/>
        </w:trPr>
        <w:tc>
          <w:tcPr>
            <w:tcW w:w="1559" w:type="dxa"/>
            <w:vMerge w:val="restart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4250" w:type="dxa"/>
            <w:gridSpan w:val="3"/>
            <w:vMerge w:val="restart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</w:t>
            </w: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 xml:space="preserve">жание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proofErr w:type="spellStart"/>
            <w:proofErr w:type="gramStart"/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-зующий</w:t>
            </w:r>
            <w:proofErr w:type="spellEnd"/>
            <w:proofErr w:type="gramEnd"/>
            <w:r w:rsidRPr="0050316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 (по справочникам)</w:t>
            </w:r>
          </w:p>
        </w:tc>
        <w:tc>
          <w:tcPr>
            <w:tcW w:w="3546" w:type="dxa"/>
            <w:gridSpan w:val="4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828" w:type="dxa"/>
            <w:gridSpan w:val="3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0750C9" w:rsidRPr="00503166" w:rsidTr="007D5587">
        <w:trPr>
          <w:cantSplit/>
          <w:trHeight w:val="477"/>
        </w:trPr>
        <w:tc>
          <w:tcPr>
            <w:tcW w:w="1559" w:type="dxa"/>
            <w:vMerge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vMerge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503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420" w:type="dxa"/>
            <w:gridSpan w:val="2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Описа-ние</w:t>
            </w:r>
            <w:proofErr w:type="spellEnd"/>
            <w:proofErr w:type="gramEnd"/>
            <w:r w:rsidRPr="0050316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5031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1-й год планового п</w:t>
            </w: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  <w:r w:rsidRPr="00503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276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2-й год планового п</w:t>
            </w: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  <w:r w:rsidRPr="00503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0750C9" w:rsidRPr="00503166" w:rsidTr="007D5587">
        <w:trPr>
          <w:cantSplit/>
          <w:trHeight w:val="50"/>
        </w:trPr>
        <w:tc>
          <w:tcPr>
            <w:tcW w:w="1559" w:type="dxa"/>
            <w:vMerge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C9" w:rsidRPr="00503166" w:rsidTr="007D5587">
        <w:trPr>
          <w:cantSplit/>
          <w:trHeight w:val="695"/>
        </w:trPr>
        <w:tc>
          <w:tcPr>
            <w:tcW w:w="1559" w:type="dxa"/>
            <w:vMerge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503166"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398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503166"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36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503166"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992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503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-теля</w:t>
            </w:r>
            <w:proofErr w:type="spellEnd"/>
          </w:p>
        </w:tc>
        <w:tc>
          <w:tcPr>
            <w:tcW w:w="993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503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-теля</w:t>
            </w:r>
            <w:proofErr w:type="spellEnd"/>
          </w:p>
        </w:tc>
        <w:tc>
          <w:tcPr>
            <w:tcW w:w="992" w:type="dxa"/>
            <w:vMerge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C9" w:rsidRPr="00503166" w:rsidTr="007D5587">
        <w:trPr>
          <w:cantSplit/>
          <w:trHeight w:val="240"/>
        </w:trPr>
        <w:tc>
          <w:tcPr>
            <w:tcW w:w="1559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750C9" w:rsidRPr="00503166" w:rsidTr="007D5587">
        <w:trPr>
          <w:cantSplit/>
          <w:trHeight w:val="1254"/>
        </w:trPr>
        <w:tc>
          <w:tcPr>
            <w:tcW w:w="1559" w:type="dxa"/>
          </w:tcPr>
          <w:p w:rsidR="000750C9" w:rsidRPr="00503166" w:rsidRDefault="000750C9" w:rsidP="007D5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7B38">
              <w:rPr>
                <w:rFonts w:ascii="Times New Roman" w:hAnsi="Times New Roman" w:cs="Times New Roman"/>
                <w:sz w:val="22"/>
                <w:szCs w:val="22"/>
              </w:rPr>
              <w:t>07025100000000000004101</w:t>
            </w:r>
          </w:p>
        </w:tc>
        <w:tc>
          <w:tcPr>
            <w:tcW w:w="1416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AA">
              <w:rPr>
                <w:rFonts w:ascii="Times New Roman" w:hAnsi="Times New Roman" w:cs="Times New Roman"/>
                <w:sz w:val="22"/>
                <w:szCs w:val="22"/>
              </w:rPr>
              <w:t>на стационарных условиях</w:t>
            </w:r>
          </w:p>
        </w:tc>
        <w:tc>
          <w:tcPr>
            <w:tcW w:w="993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50C9" w:rsidRPr="007709CF" w:rsidRDefault="000750C9" w:rsidP="007D55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7709CF">
              <w:rPr>
                <w:rFonts w:ascii="Times New Roman" w:hAnsi="Times New Roman" w:cs="Times New Roman"/>
                <w:sz w:val="22"/>
                <w:szCs w:val="22"/>
              </w:rPr>
              <w:t xml:space="preserve"> клубных формирований</w:t>
            </w:r>
          </w:p>
        </w:tc>
        <w:tc>
          <w:tcPr>
            <w:tcW w:w="853" w:type="dxa"/>
          </w:tcPr>
          <w:p w:rsidR="000750C9" w:rsidRPr="00503166" w:rsidRDefault="000750C9" w:rsidP="007D5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67" w:type="dxa"/>
          </w:tcPr>
          <w:p w:rsidR="000750C9" w:rsidRPr="00503166" w:rsidRDefault="000750C9" w:rsidP="007D5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750C9" w:rsidRPr="00503166" w:rsidRDefault="000750C9" w:rsidP="007D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750C9" w:rsidRPr="00D55CD5" w:rsidRDefault="000750C9" w:rsidP="000750C9">
      <w:pPr>
        <w:tabs>
          <w:tab w:val="right" w:pos="15165"/>
        </w:tabs>
        <w:rPr>
          <w:szCs w:val="28"/>
        </w:rPr>
      </w:pPr>
    </w:p>
    <w:tbl>
      <w:tblPr>
        <w:tblpPr w:leftFromText="180" w:rightFromText="180" w:vertAnchor="text" w:horzAnchor="page" w:tblpX="6815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0750C9" w:rsidRPr="00D55CD5" w:rsidTr="007D5587">
        <w:trPr>
          <w:trHeight w:val="131"/>
        </w:trPr>
        <w:tc>
          <w:tcPr>
            <w:tcW w:w="1384" w:type="dxa"/>
            <w:shd w:val="clear" w:color="auto" w:fill="auto"/>
          </w:tcPr>
          <w:p w:rsidR="000750C9" w:rsidRPr="00D55CD5" w:rsidRDefault="000750C9" w:rsidP="007D5587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0750C9" w:rsidRPr="00D55CD5" w:rsidRDefault="000750C9" w:rsidP="000750C9">
      <w:pPr>
        <w:tabs>
          <w:tab w:val="right" w:pos="15165"/>
        </w:tabs>
        <w:ind w:left="-142" w:right="-598"/>
        <w:rPr>
          <w:szCs w:val="28"/>
        </w:rPr>
      </w:pPr>
      <w:r w:rsidRPr="00D55CD5">
        <w:rPr>
          <w:szCs w:val="28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0750C9" w:rsidRPr="00D55CD5" w:rsidRDefault="000750C9" w:rsidP="000750C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0750C9" w:rsidRPr="00D55CD5" w:rsidRDefault="000750C9" w:rsidP="000750C9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55CD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5CD5">
        <w:rPr>
          <w:rFonts w:ascii="Times New Roman" w:hAnsi="Times New Roman" w:cs="Times New Roman"/>
          <w:sz w:val="28"/>
          <w:szCs w:val="28"/>
        </w:rPr>
        <w:t xml:space="preserve">. Прочие сведения о муниципальном задании </w:t>
      </w:r>
    </w:p>
    <w:p w:rsidR="000750C9" w:rsidRPr="00D55CD5" w:rsidRDefault="000750C9" w:rsidP="000750C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0750C9" w:rsidRDefault="000750C9" w:rsidP="000750C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 w:rsidRPr="00D44D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CD5">
        <w:rPr>
          <w:rFonts w:ascii="Times New Roman" w:hAnsi="Times New Roman" w:cs="Times New Roman"/>
          <w:sz w:val="28"/>
          <w:szCs w:val="28"/>
        </w:rPr>
        <w:t xml:space="preserve">Условия и порядок досрочного прекращения исполнения муниципального задания </w:t>
      </w:r>
    </w:p>
    <w:p w:rsidR="000750C9" w:rsidRPr="00D44D6D" w:rsidRDefault="000750C9" w:rsidP="000750C9">
      <w:pPr>
        <w:pStyle w:val="ConsPlusNormal"/>
      </w:pPr>
    </w:p>
    <w:p w:rsidR="000750C9" w:rsidRPr="00D44D6D" w:rsidRDefault="000750C9" w:rsidP="000750C9">
      <w:pPr>
        <w:pStyle w:val="ConsPlusNonformat"/>
        <w:tabs>
          <w:tab w:val="right" w:pos="1460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1.</w:t>
      </w:r>
      <w:r w:rsidRPr="00D44D6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ликвидация учредителя учреждения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;</w:t>
      </w:r>
      <w:r w:rsidRPr="00D44D6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750C9" w:rsidRDefault="000750C9" w:rsidP="000750C9">
      <w:pPr>
        <w:pStyle w:val="ConsPlusNonformat"/>
        <w:tabs>
          <w:tab w:val="right" w:pos="1460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2.</w:t>
      </w:r>
      <w:r w:rsidRPr="00D44D6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ликвидация учреждения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;</w:t>
      </w:r>
      <w:r w:rsidRPr="00D44D6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50C9" w:rsidRDefault="000750C9" w:rsidP="000750C9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3.</w:t>
      </w:r>
      <w:r w:rsidRPr="00D44D6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нахождение потенциального получателя услуги в состоянии алкогольного, наркотического опьянения или в социально-неадекватном </w:t>
      </w:r>
      <w:r w:rsidRPr="00873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</w:t>
      </w:r>
      <w:r w:rsidRPr="00D44D6D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D44D6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состоянии (враждебный настрой, агрессивность, хулиганское поведение и т.п.)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;</w:t>
      </w:r>
      <w:r w:rsidRPr="00873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</w:t>
      </w:r>
    </w:p>
    <w:p w:rsidR="000750C9" w:rsidRDefault="000750C9" w:rsidP="000750C9">
      <w:pPr>
        <w:ind w:firstLine="0"/>
        <w:rPr>
          <w:color w:val="000000"/>
          <w:sz w:val="24"/>
          <w:u w:val="single"/>
          <w:shd w:val="clear" w:color="auto" w:fill="FFFFFF"/>
        </w:rPr>
      </w:pPr>
      <w:r w:rsidRPr="00D44D6D">
        <w:rPr>
          <w:color w:val="000000"/>
          <w:sz w:val="24"/>
          <w:u w:val="single"/>
          <w:shd w:val="clear" w:color="auto" w:fill="FFFFFF"/>
        </w:rPr>
        <w:t>4.возникновение обстоятельств непреодолимой силы (форс-мажор)</w:t>
      </w:r>
      <w:r>
        <w:rPr>
          <w:color w:val="000000"/>
          <w:sz w:val="24"/>
          <w:u w:val="single"/>
          <w:shd w:val="clear" w:color="auto" w:fill="FFFFFF"/>
        </w:rPr>
        <w:t>;</w:t>
      </w:r>
      <w:r w:rsidRPr="0087339C">
        <w:rPr>
          <w:color w:val="000000"/>
          <w:sz w:val="24"/>
          <w:shd w:val="clear" w:color="auto" w:fill="FFFFFF"/>
        </w:rPr>
        <w:t>_______________________________________________________________</w:t>
      </w:r>
    </w:p>
    <w:p w:rsidR="000750C9" w:rsidRDefault="000750C9" w:rsidP="000750C9">
      <w:pPr>
        <w:ind w:firstLine="0"/>
        <w:rPr>
          <w:color w:val="000000"/>
          <w:sz w:val="24"/>
          <w:u w:val="single"/>
          <w:shd w:val="clear" w:color="auto" w:fill="FFFFFF"/>
        </w:rPr>
      </w:pPr>
      <w:r>
        <w:rPr>
          <w:color w:val="000000"/>
          <w:sz w:val="24"/>
          <w:u w:val="single"/>
          <w:shd w:val="clear" w:color="auto" w:fill="FFFFFF"/>
        </w:rPr>
        <w:lastRenderedPageBreak/>
        <w:t>5. исключение муниципальной услуги (работы) из перечня (реестра) муниципальных услуг.</w:t>
      </w:r>
      <w:r w:rsidRPr="0087339C">
        <w:rPr>
          <w:color w:val="000000"/>
          <w:sz w:val="24"/>
          <w:shd w:val="clear" w:color="auto" w:fill="FFFFFF"/>
        </w:rPr>
        <w:t>__________________________________________</w:t>
      </w:r>
    </w:p>
    <w:p w:rsidR="000750C9" w:rsidRPr="00D44D6D" w:rsidRDefault="000750C9" w:rsidP="000750C9">
      <w:pPr>
        <w:rPr>
          <w:sz w:val="24"/>
          <w:u w:val="single"/>
        </w:rPr>
      </w:pPr>
    </w:p>
    <w:p w:rsidR="000750C9" w:rsidRPr="00D55CD5" w:rsidRDefault="000750C9" w:rsidP="000750C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D55CD5">
        <w:rPr>
          <w:rFonts w:ascii="Times New Roman" w:hAnsi="Times New Roman" w:cs="Times New Roman"/>
          <w:sz w:val="28"/>
          <w:szCs w:val="28"/>
        </w:rPr>
        <w:t xml:space="preserve">2. Иная информация, необходимая для </w:t>
      </w:r>
      <w:proofErr w:type="gramStart"/>
      <w:r w:rsidRPr="00D55C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5CD5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  <w:r w:rsidRPr="00D55CD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750C9" w:rsidRDefault="000750C9" w:rsidP="000750C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0750C9" w:rsidRPr="00D55CD5" w:rsidRDefault="000750C9" w:rsidP="000750C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 w:rsidRPr="00D55CD5"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 w:rsidRPr="00D55C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5CD5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p w:rsidR="000750C9" w:rsidRPr="00D55CD5" w:rsidRDefault="000750C9" w:rsidP="000750C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980"/>
        <w:gridCol w:w="9317"/>
      </w:tblGrid>
      <w:tr w:rsidR="000750C9" w:rsidRPr="00D55CD5" w:rsidTr="007D5587">
        <w:tc>
          <w:tcPr>
            <w:tcW w:w="2871" w:type="dxa"/>
            <w:shd w:val="clear" w:color="auto" w:fill="auto"/>
          </w:tcPr>
          <w:p w:rsidR="000750C9" w:rsidRPr="00D55CD5" w:rsidRDefault="000750C9" w:rsidP="007D5587">
            <w:pPr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D55CD5">
              <w:rPr>
                <w:szCs w:val="28"/>
              </w:rPr>
              <w:t>Форма контроля</w:t>
            </w:r>
          </w:p>
        </w:tc>
        <w:tc>
          <w:tcPr>
            <w:tcW w:w="2980" w:type="dxa"/>
            <w:shd w:val="clear" w:color="auto" w:fill="auto"/>
          </w:tcPr>
          <w:p w:rsidR="000750C9" w:rsidRPr="00D55CD5" w:rsidRDefault="000750C9" w:rsidP="007D5587">
            <w:pPr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D55CD5">
              <w:rPr>
                <w:szCs w:val="28"/>
              </w:rPr>
              <w:t>Периодичность</w:t>
            </w:r>
          </w:p>
        </w:tc>
        <w:tc>
          <w:tcPr>
            <w:tcW w:w="9317" w:type="dxa"/>
            <w:shd w:val="clear" w:color="auto" w:fill="auto"/>
          </w:tcPr>
          <w:p w:rsidR="000750C9" w:rsidRPr="00D55CD5" w:rsidRDefault="000750C9" w:rsidP="007D5587">
            <w:pPr>
              <w:autoSpaceDN w:val="0"/>
              <w:adjustRightInd w:val="0"/>
              <w:ind w:hanging="5"/>
              <w:jc w:val="center"/>
              <w:rPr>
                <w:szCs w:val="28"/>
              </w:rPr>
            </w:pPr>
            <w:r w:rsidRPr="00D55CD5">
              <w:rPr>
                <w:szCs w:val="28"/>
              </w:rPr>
              <w:t xml:space="preserve">Орган местного самоуправления, осуществляющий </w:t>
            </w:r>
            <w:proofErr w:type="gramStart"/>
            <w:r w:rsidRPr="00D55CD5">
              <w:rPr>
                <w:szCs w:val="28"/>
              </w:rPr>
              <w:t>контроль за</w:t>
            </w:r>
            <w:proofErr w:type="gramEnd"/>
            <w:r w:rsidRPr="00D55CD5">
              <w:rPr>
                <w:szCs w:val="28"/>
              </w:rPr>
              <w:t xml:space="preserve"> выполнением муниципального задания</w:t>
            </w:r>
          </w:p>
        </w:tc>
      </w:tr>
      <w:tr w:rsidR="000750C9" w:rsidRPr="00D55CD5" w:rsidTr="007D5587">
        <w:tc>
          <w:tcPr>
            <w:tcW w:w="2871" w:type="dxa"/>
            <w:shd w:val="clear" w:color="auto" w:fill="auto"/>
          </w:tcPr>
          <w:p w:rsidR="000750C9" w:rsidRPr="00D55CD5" w:rsidRDefault="000750C9" w:rsidP="007D5587">
            <w:pPr>
              <w:autoSpaceDN w:val="0"/>
              <w:adjustRightInd w:val="0"/>
              <w:jc w:val="center"/>
              <w:rPr>
                <w:szCs w:val="28"/>
              </w:rPr>
            </w:pPr>
            <w:r w:rsidRPr="00D55CD5">
              <w:rPr>
                <w:szCs w:val="28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0750C9" w:rsidRPr="00D55CD5" w:rsidRDefault="000750C9" w:rsidP="007D5587">
            <w:pPr>
              <w:autoSpaceDN w:val="0"/>
              <w:adjustRightInd w:val="0"/>
              <w:jc w:val="center"/>
              <w:rPr>
                <w:szCs w:val="28"/>
              </w:rPr>
            </w:pPr>
            <w:r w:rsidRPr="00D55CD5">
              <w:rPr>
                <w:szCs w:val="28"/>
              </w:rPr>
              <w:t>2</w:t>
            </w:r>
          </w:p>
        </w:tc>
        <w:tc>
          <w:tcPr>
            <w:tcW w:w="9317" w:type="dxa"/>
            <w:shd w:val="clear" w:color="auto" w:fill="auto"/>
          </w:tcPr>
          <w:p w:rsidR="000750C9" w:rsidRPr="00D55CD5" w:rsidRDefault="000750C9" w:rsidP="007D5587">
            <w:pPr>
              <w:autoSpaceDN w:val="0"/>
              <w:adjustRightInd w:val="0"/>
              <w:jc w:val="center"/>
              <w:rPr>
                <w:szCs w:val="28"/>
              </w:rPr>
            </w:pPr>
            <w:r w:rsidRPr="00D55CD5">
              <w:rPr>
                <w:szCs w:val="28"/>
              </w:rPr>
              <w:t>3</w:t>
            </w:r>
          </w:p>
        </w:tc>
      </w:tr>
      <w:tr w:rsidR="000750C9" w:rsidRPr="00D55CD5" w:rsidTr="007D5587">
        <w:tc>
          <w:tcPr>
            <w:tcW w:w="2871" w:type="dxa"/>
            <w:shd w:val="clear" w:color="auto" w:fill="auto"/>
          </w:tcPr>
          <w:p w:rsidR="000750C9" w:rsidRDefault="000750C9" w:rsidP="007D5587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Мониторинг показателей, анализ обращений, жалоб, отзывов</w:t>
            </w:r>
          </w:p>
        </w:tc>
        <w:tc>
          <w:tcPr>
            <w:tcW w:w="2980" w:type="dxa"/>
            <w:shd w:val="clear" w:color="auto" w:fill="auto"/>
          </w:tcPr>
          <w:p w:rsidR="000750C9" w:rsidRDefault="000750C9" w:rsidP="007D5587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1 раз в квартал</w:t>
            </w:r>
          </w:p>
        </w:tc>
        <w:tc>
          <w:tcPr>
            <w:tcW w:w="9317" w:type="dxa"/>
            <w:shd w:val="clear" w:color="auto" w:fill="auto"/>
          </w:tcPr>
          <w:p w:rsidR="000750C9" w:rsidRDefault="000750C9" w:rsidP="007D5587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Администрация Красносельского сельского поселения</w:t>
            </w:r>
          </w:p>
        </w:tc>
      </w:tr>
      <w:tr w:rsidR="000750C9" w:rsidRPr="00D55CD5" w:rsidTr="007D5587">
        <w:tc>
          <w:tcPr>
            <w:tcW w:w="2871" w:type="dxa"/>
            <w:shd w:val="clear" w:color="auto" w:fill="auto"/>
          </w:tcPr>
          <w:p w:rsidR="000750C9" w:rsidRPr="007940A6" w:rsidRDefault="000750C9" w:rsidP="007D5587">
            <w:pPr>
              <w:pStyle w:val="ConsPlusNonformat"/>
              <w:rPr>
                <w:szCs w:val="28"/>
              </w:rPr>
            </w:pPr>
            <w:r w:rsidRPr="007940A6">
              <w:rPr>
                <w:rFonts w:ascii="Times New Roman" w:hAnsi="Times New Roman" w:cs="Times New Roman"/>
                <w:sz w:val="28"/>
                <w:szCs w:val="28"/>
              </w:rPr>
              <w:t xml:space="preserve">Отчет об исполнении муниципального задания </w:t>
            </w:r>
          </w:p>
        </w:tc>
        <w:tc>
          <w:tcPr>
            <w:tcW w:w="2980" w:type="dxa"/>
            <w:shd w:val="clear" w:color="auto" w:fill="auto"/>
          </w:tcPr>
          <w:p w:rsidR="000750C9" w:rsidRDefault="000750C9" w:rsidP="007D5587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1 раз в квартал</w:t>
            </w:r>
          </w:p>
        </w:tc>
        <w:tc>
          <w:tcPr>
            <w:tcW w:w="9317" w:type="dxa"/>
            <w:shd w:val="clear" w:color="auto" w:fill="auto"/>
          </w:tcPr>
          <w:p w:rsidR="000750C9" w:rsidRDefault="000750C9" w:rsidP="007D5587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Администрация Красносельского сельского поселения</w:t>
            </w:r>
          </w:p>
        </w:tc>
      </w:tr>
    </w:tbl>
    <w:p w:rsidR="000750C9" w:rsidRPr="00D55CD5" w:rsidRDefault="000750C9" w:rsidP="000750C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0750C9" w:rsidRPr="00D55CD5" w:rsidRDefault="000750C9" w:rsidP="000750C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D55CD5">
        <w:rPr>
          <w:rFonts w:ascii="Times New Roman" w:hAnsi="Times New Roman" w:cs="Times New Roman"/>
          <w:sz w:val="28"/>
          <w:szCs w:val="28"/>
        </w:rPr>
        <w:t xml:space="preserve">4. Требования к отчетности об исполнении муниципального задания </w:t>
      </w:r>
    </w:p>
    <w:p w:rsidR="000750C9" w:rsidRPr="00D55CD5" w:rsidRDefault="000750C9" w:rsidP="000750C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D55CD5"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об исполнении муниципального задания </w:t>
      </w:r>
      <w:r w:rsidRPr="0012410E">
        <w:rPr>
          <w:rFonts w:ascii="Times New Roman" w:hAnsi="Times New Roman" w:cs="Times New Roman"/>
          <w:sz w:val="28"/>
          <w:szCs w:val="28"/>
          <w:u w:val="single"/>
        </w:rPr>
        <w:t>1 раз в квартал</w:t>
      </w:r>
      <w:r w:rsidRPr="00D55CD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750C9" w:rsidRPr="00D55CD5" w:rsidRDefault="000750C9" w:rsidP="000750C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D55CD5"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об исполнении муниципального задания </w:t>
      </w:r>
      <w:r w:rsidRPr="0012410E">
        <w:rPr>
          <w:rFonts w:ascii="Times New Roman" w:hAnsi="Times New Roman" w:cs="Times New Roman"/>
          <w:sz w:val="28"/>
          <w:szCs w:val="28"/>
          <w:u w:val="single"/>
        </w:rPr>
        <w:t>квартальные – не позднее 30 числа месяца, следующего за отчетным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кварталом</w:t>
      </w:r>
      <w:r w:rsidRPr="0012410E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proofErr w:type="gramStart"/>
      <w:r w:rsidRPr="0012410E">
        <w:rPr>
          <w:rFonts w:ascii="Times New Roman" w:hAnsi="Times New Roman" w:cs="Times New Roman"/>
          <w:sz w:val="28"/>
          <w:szCs w:val="28"/>
          <w:u w:val="single"/>
        </w:rPr>
        <w:t>годовой</w:t>
      </w:r>
      <w:proofErr w:type="gramEnd"/>
      <w:r w:rsidRPr="0012410E">
        <w:rPr>
          <w:rFonts w:ascii="Times New Roman" w:hAnsi="Times New Roman" w:cs="Times New Roman"/>
          <w:sz w:val="28"/>
          <w:szCs w:val="28"/>
          <w:u w:val="single"/>
        </w:rPr>
        <w:t xml:space="preserve"> – не позднее 1 </w:t>
      </w:r>
      <w:r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12410E">
        <w:rPr>
          <w:rFonts w:ascii="Times New Roman" w:hAnsi="Times New Roman" w:cs="Times New Roman"/>
          <w:sz w:val="28"/>
          <w:szCs w:val="28"/>
          <w:u w:val="single"/>
        </w:rPr>
        <w:t xml:space="preserve"> финансового года, следующего за отчетным</w:t>
      </w:r>
      <w:r w:rsidRPr="00D55CD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750C9" w:rsidRPr="008B006E" w:rsidRDefault="000750C9" w:rsidP="000750C9">
      <w:pPr>
        <w:autoSpaceDE w:val="0"/>
        <w:autoSpaceDN w:val="0"/>
        <w:adjustRightInd w:val="0"/>
        <w:ind w:firstLine="0"/>
        <w:rPr>
          <w:szCs w:val="28"/>
        </w:rPr>
      </w:pPr>
      <w:r w:rsidRPr="00D55CD5">
        <w:rPr>
          <w:szCs w:val="28"/>
        </w:rPr>
        <w:t xml:space="preserve">4.3. Иные требования к отчетности об исполнении муниципального задания </w:t>
      </w:r>
      <w:r w:rsidRPr="008B006E">
        <w:rPr>
          <w:szCs w:val="28"/>
        </w:rPr>
        <w:t>1)</w:t>
      </w:r>
      <w:r>
        <w:rPr>
          <w:szCs w:val="28"/>
        </w:rPr>
        <w:t xml:space="preserve"> достоверность</w:t>
      </w:r>
      <w:r w:rsidRPr="008B006E">
        <w:rPr>
          <w:szCs w:val="28"/>
        </w:rPr>
        <w:t>;</w:t>
      </w:r>
    </w:p>
    <w:p w:rsidR="000750C9" w:rsidRPr="00764285" w:rsidRDefault="000750C9" w:rsidP="000750C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764285">
        <w:rPr>
          <w:rFonts w:ascii="Times New Roman" w:hAnsi="Times New Roman" w:cs="Times New Roman"/>
          <w:sz w:val="28"/>
          <w:szCs w:val="28"/>
        </w:rPr>
        <w:t>2) своевременность</w:t>
      </w:r>
    </w:p>
    <w:p w:rsidR="000750C9" w:rsidRPr="00D55CD5" w:rsidRDefault="000750C9" w:rsidP="000750C9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  <w:u w:val="single"/>
        </w:rPr>
      </w:pPr>
      <w:r w:rsidRPr="00D55CD5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задания,  </w:t>
      </w:r>
      <w:r w:rsidRPr="00D55CD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750C9" w:rsidRDefault="000750C9" w:rsidP="000750C9">
      <w:pPr>
        <w:ind w:right="-202" w:firstLine="709"/>
        <w:rPr>
          <w:sz w:val="24"/>
        </w:rPr>
      </w:pPr>
    </w:p>
    <w:p w:rsidR="000750C9" w:rsidRPr="00503166" w:rsidRDefault="000750C9" w:rsidP="000750C9">
      <w:pPr>
        <w:ind w:right="-202" w:firstLine="709"/>
        <w:rPr>
          <w:sz w:val="24"/>
        </w:rPr>
      </w:pPr>
    </w:p>
    <w:p w:rsidR="000750C9" w:rsidRDefault="000750C9" w:rsidP="000750C9">
      <w:pPr>
        <w:tabs>
          <w:tab w:val="right" w:pos="15168"/>
        </w:tabs>
        <w:ind w:right="-485" w:firstLine="0"/>
        <w:rPr>
          <w:szCs w:val="28"/>
        </w:rPr>
      </w:pPr>
      <w:r w:rsidRPr="00D55CD5">
        <w:rPr>
          <w:szCs w:val="28"/>
        </w:rPr>
        <w:t xml:space="preserve">Глава </w:t>
      </w:r>
      <w:r>
        <w:rPr>
          <w:szCs w:val="28"/>
        </w:rPr>
        <w:t>Красносельского</w:t>
      </w:r>
    </w:p>
    <w:p w:rsidR="000750C9" w:rsidRDefault="000750C9" w:rsidP="000750C9">
      <w:pPr>
        <w:tabs>
          <w:tab w:val="right" w:pos="15168"/>
        </w:tabs>
        <w:ind w:right="-485" w:firstLine="0"/>
        <w:rPr>
          <w:szCs w:val="28"/>
        </w:rPr>
        <w:sectPr w:rsidR="000750C9" w:rsidSect="00D73AA8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>
        <w:rPr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szCs w:val="28"/>
        </w:rPr>
        <w:t>М.В.Кныш</w:t>
      </w:r>
      <w:proofErr w:type="spellEnd"/>
    </w:p>
    <w:p w:rsidR="0041065A" w:rsidRDefault="0041065A"/>
    <w:sectPr w:rsidR="0041065A" w:rsidSect="000750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50C9"/>
    <w:rsid w:val="000750C9"/>
    <w:rsid w:val="001C65A9"/>
    <w:rsid w:val="001F358D"/>
    <w:rsid w:val="002E0E51"/>
    <w:rsid w:val="00375659"/>
    <w:rsid w:val="003949C7"/>
    <w:rsid w:val="003C6405"/>
    <w:rsid w:val="0041065A"/>
    <w:rsid w:val="00AC64FD"/>
    <w:rsid w:val="00AE5F4F"/>
    <w:rsid w:val="00EE3D4C"/>
    <w:rsid w:val="00EF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0750C9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0750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75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next w:val="a"/>
    <w:rsid w:val="000750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794</Words>
  <Characters>4530</Characters>
  <Application>Microsoft Office Word</Application>
  <DocSecurity>0</DocSecurity>
  <Lines>37</Lines>
  <Paragraphs>10</Paragraphs>
  <ScaleCrop>false</ScaleCrop>
  <Company>Organization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2017-01-09T12:15:00Z</dcterms:created>
  <dcterms:modified xsi:type="dcterms:W3CDTF">2017-01-09T12:16:00Z</dcterms:modified>
</cp:coreProperties>
</file>