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702560" cy="1048385"/>
            <wp:effectExtent l="0" t="0" r="0" b="0"/>
            <wp:docPr id="1" name="Picture 2" descr="https://im0-tub-ru.yandex.net/i?id=561242d95db4d9250d9ad6a336aadd1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im0-tub-ru.yandex.net/i?id=561242d95db4d9250d9ad6a336aadd11&amp;n=1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3172460</wp:posOffset>
            </wp:positionH>
            <wp:positionV relativeFrom="paragraph">
              <wp:posOffset>16510</wp:posOffset>
            </wp:positionV>
            <wp:extent cx="1557020" cy="103949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  <w:lang w:val="ru-RU"/>
        </w:rPr>
        <w:t>Предлагаем работу студентам на практику, летний период и далее постоянную работу:</w:t>
      </w:r>
    </w:p>
    <w:p>
      <w:pPr>
        <w:pStyle w:val="Normal"/>
        <w:spacing w:lineRule="auto" w:line="240"/>
        <w:ind w:firstLine="1004"/>
        <w:jc w:val="both"/>
        <w:rPr>
          <w:b/>
          <w:b/>
          <w:bCs/>
          <w:sz w:val="40"/>
          <w:szCs w:val="40"/>
          <w:lang w:val="ru-RU"/>
        </w:rPr>
      </w:pPr>
      <w:r>
        <w:rPr/>
      </w:r>
    </w:p>
    <w:p>
      <w:pPr>
        <w:pStyle w:val="Normal"/>
        <w:spacing w:lineRule="auto" w:line="240"/>
        <w:ind w:firstLine="1004"/>
        <w:jc w:val="both"/>
        <w:rPr/>
      </w:pPr>
      <w:r>
        <w:rPr>
          <w:b/>
          <w:bCs/>
          <w:sz w:val="40"/>
          <w:szCs w:val="40"/>
          <w:lang w:val="ru-RU"/>
        </w:rPr>
        <w:t xml:space="preserve">Аниматоры </w:t>
      </w:r>
      <w:r>
        <w:rPr>
          <w:sz w:val="40"/>
          <w:szCs w:val="40"/>
          <w:lang w:val="ru-RU"/>
        </w:rPr>
        <w:t xml:space="preserve">2/2, з/п </w:t>
      </w:r>
      <w:r>
        <w:rPr>
          <w:sz w:val="40"/>
          <w:szCs w:val="40"/>
          <w:lang w:val="ru-RU"/>
        </w:rPr>
        <w:t>3</w:t>
      </w:r>
      <w:r>
        <w:rPr>
          <w:sz w:val="40"/>
          <w:szCs w:val="40"/>
          <w:lang w:val="ru-RU"/>
        </w:rPr>
        <w:t>0 000 руб.</w:t>
      </w:r>
    </w:p>
    <w:p>
      <w:pPr>
        <w:pStyle w:val="Normal"/>
        <w:spacing w:lineRule="auto" w:line="240"/>
        <w:ind w:firstLine="1004"/>
        <w:jc w:val="both"/>
        <w:rPr>
          <w:b/>
          <w:b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Педагог-организатор</w:t>
      </w:r>
      <w:r>
        <w:rPr>
          <w:b w:val="false"/>
          <w:bCs w:val="false"/>
          <w:sz w:val="40"/>
          <w:szCs w:val="40"/>
          <w:lang w:val="ru-RU"/>
        </w:rPr>
        <w:t xml:space="preserve"> 2/2, з/п 15 000 руб.</w:t>
      </w:r>
    </w:p>
    <w:p>
      <w:pPr>
        <w:pStyle w:val="Normal"/>
        <w:spacing w:lineRule="auto" w:line="240"/>
        <w:ind w:firstLine="1004"/>
        <w:jc w:val="both"/>
        <w:rPr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Инструкторы Аквапарка </w:t>
      </w:r>
      <w:r>
        <w:rPr>
          <w:sz w:val="40"/>
          <w:szCs w:val="40"/>
          <w:lang w:val="ru-RU"/>
        </w:rPr>
        <w:t>2/2, з/п от 20 000 руб.</w:t>
      </w:r>
    </w:p>
    <w:p>
      <w:pPr>
        <w:pStyle w:val="Normal"/>
        <w:ind w:firstLine="1004"/>
        <w:jc w:val="both"/>
        <w:rPr/>
      </w:pPr>
      <w:bookmarkStart w:id="0" w:name="_GoBack"/>
      <w:bookmarkEnd w:id="0"/>
      <w:r>
        <w:rPr>
          <w:b/>
          <w:bCs/>
          <w:sz w:val="40"/>
          <w:szCs w:val="40"/>
          <w:lang w:val="ru-RU"/>
        </w:rPr>
        <w:t xml:space="preserve">Инструкторы проката (веревочный парк, велосипеды/гироскутеры, аттракционы (паровоз, ветерок, кенгуру/батуты, тир) квадротрасса) </w:t>
      </w:r>
      <w:r>
        <w:rPr>
          <w:sz w:val="40"/>
          <w:szCs w:val="40"/>
          <w:lang w:val="ru-RU"/>
        </w:rPr>
        <w:t>2/2, з/п 18 000 руб.</w:t>
      </w:r>
    </w:p>
    <w:p>
      <w:pPr>
        <w:pStyle w:val="Normal"/>
        <w:spacing w:lineRule="auto" w:line="240"/>
        <w:ind w:firstLine="1004"/>
        <w:jc w:val="both"/>
        <w:rPr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 xml:space="preserve">Официанты </w:t>
      </w:r>
      <w:r>
        <w:rPr>
          <w:sz w:val="40"/>
          <w:szCs w:val="40"/>
          <w:lang w:val="ru-RU"/>
        </w:rPr>
        <w:t>2/2, з/п от 20 000 руб.</w:t>
      </w:r>
    </w:p>
    <w:p>
      <w:pPr>
        <w:pStyle w:val="Normal"/>
        <w:spacing w:lineRule="auto" w:line="240"/>
        <w:ind w:firstLine="1004"/>
        <w:jc w:val="both"/>
        <w:rPr/>
      </w:pPr>
      <w:r>
        <w:rPr>
          <w:b/>
          <w:bCs/>
          <w:sz w:val="40"/>
          <w:szCs w:val="40"/>
          <w:lang w:val="ru-RU"/>
        </w:rPr>
        <w:t xml:space="preserve">Бармены </w:t>
      </w:r>
      <w:r>
        <w:rPr>
          <w:sz w:val="40"/>
          <w:szCs w:val="40"/>
          <w:lang w:val="ru-RU"/>
        </w:rPr>
        <w:t>2/2, з/п от 20 000 руб.</w:t>
      </w:r>
    </w:p>
    <w:p>
      <w:pPr>
        <w:pStyle w:val="Normal"/>
        <w:spacing w:lineRule="auto" w:line="240"/>
        <w:ind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550"/>
        <w:jc w:val="both"/>
        <w:rPr>
          <w:lang w:val="ru-RU"/>
        </w:rPr>
      </w:pPr>
      <w:r>
        <w:rPr>
          <w:lang w:val="ru-RU"/>
        </w:rPr>
        <w:t>Оформление, бонусы от компании. Доставка транспортом предприятия! Работа в Чернолучье.</w:t>
      </w:r>
    </w:p>
    <w:p>
      <w:pPr>
        <w:pStyle w:val="Normal"/>
        <w:jc w:val="center"/>
        <w:rPr/>
      </w:pPr>
      <w:r>
        <w:rPr>
          <w:rFonts w:cs="Britannic Bold" w:ascii="Britannic Bold" w:hAnsi="Britannic Bold"/>
          <w:sz w:val="32"/>
          <w:szCs w:val="32"/>
          <w:lang w:val="ru-RU"/>
        </w:rPr>
        <w:t>Ждем Вас в нашу Команду!</w:t>
      </w:r>
    </w:p>
    <w:p>
      <w:pPr>
        <w:pStyle w:val="Normal"/>
        <w:spacing w:before="0" w:after="200"/>
        <w:jc w:val="center"/>
        <w:rPr/>
      </w:pPr>
      <w:r>
        <w:rPr>
          <w:rFonts w:cs="Britannic Bold" w:ascii="Britannic Bold" w:hAnsi="Britannic Bold"/>
          <w:sz w:val="32"/>
          <w:szCs w:val="32"/>
          <w:lang w:val="ru-RU"/>
        </w:rPr>
        <w:t>Контакты: 8-923-035-30-67, 8-950-216-29-29</w:t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Britannic Bol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8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5647a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ru-RU" w:bidi="ar-SA"/>
    </w:rPr>
  </w:style>
  <w:style w:type="paragraph" w:styleId="1">
    <w:name w:val="Heading 1"/>
    <w:basedOn w:val="Normal"/>
    <w:next w:val="Normal"/>
    <w:qFormat/>
    <w:rsid w:val="0005647a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qFormat/>
    <w:rsid w:val="0005647a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05647a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05647a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qFormat/>
    <w:rsid w:val="0005647a"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qFormat/>
    <w:rsid w:val="0005647a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a5"/>
    <w:qFormat/>
    <w:rsid w:val="00245eec"/>
    <w:rPr>
      <w:rFonts w:ascii="Tahoma" w:hAnsi="Tahoma" w:cs="Tahoma"/>
      <w:sz w:val="16"/>
      <w:szCs w:val="16"/>
      <w:lang w:val="en-US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Title"/>
    <w:basedOn w:val="Normal"/>
    <w:next w:val="Normal"/>
    <w:qFormat/>
    <w:rsid w:val="0005647a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5">
    <w:name w:val="Subtitle"/>
    <w:basedOn w:val="Normal"/>
    <w:next w:val="Normal"/>
    <w:qFormat/>
    <w:rsid w:val="0005647a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6"/>
    <w:qFormat/>
    <w:rsid w:val="00245e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qFormat/>
    <w:rsid w:val="0005647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rsid w:val="0005647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qFormat/>
    <w:rsid w:val="0005647a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LibreOffice/6.2.5.2$Windows_x86 LibreOffice_project/1ec314fa52f458adc18c4f025c545a4e8b22c159</Application>
  <Pages>1</Pages>
  <Words>79</Words>
  <Characters>491</Characters>
  <CharactersWithSpaces>560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2020-11-05T06:47:00Z</dcterms:created>
  <dc:creator>user</dc:creator>
  <dc:description/>
  <dc:language>ru-RU</dc:language>
  <cp:lastModifiedBy/>
  <cp:lastPrinted>2020-11-05T06:49:00Z</cp:lastPrinted>
  <dcterms:modified xsi:type="dcterms:W3CDTF">2021-04-14T10:35:20Z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1049-11.2.0.10078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